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489" w:rsidRDefault="00853489" w:rsidP="00082A04">
      <w:pPr>
        <w:jc w:val="center"/>
        <w:rPr>
          <w:color w:val="000000"/>
        </w:rPr>
      </w:pPr>
    </w:p>
    <w:p w:rsidR="00853489" w:rsidRDefault="00853489" w:rsidP="00082A04">
      <w:pPr>
        <w:jc w:val="center"/>
        <w:rPr>
          <w:color w:val="000000"/>
        </w:rPr>
      </w:pPr>
    </w:p>
    <w:p w:rsidR="00853489" w:rsidRPr="00FD3303" w:rsidRDefault="00853489" w:rsidP="00082A04">
      <w:pPr>
        <w:jc w:val="center"/>
        <w:rPr>
          <w:color w:val="000000"/>
        </w:rPr>
      </w:pPr>
    </w:p>
    <w:p w:rsidR="00853489" w:rsidRPr="00FD3303" w:rsidRDefault="00853489" w:rsidP="00082A04">
      <w:pPr>
        <w:jc w:val="center"/>
        <w:rPr>
          <w:color w:val="000000"/>
        </w:rPr>
      </w:pPr>
    </w:p>
    <w:p w:rsidR="00853489" w:rsidRDefault="00853489" w:rsidP="00082A04">
      <w:pPr>
        <w:jc w:val="center"/>
        <w:rPr>
          <w:b/>
          <w:color w:val="000000"/>
        </w:rPr>
      </w:pPr>
      <w:r w:rsidRPr="00FD3303">
        <w:rPr>
          <w:b/>
          <w:color w:val="000000"/>
        </w:rPr>
        <w:t>CONTRACT DE FURNIZARE DE PRODUSE</w:t>
      </w:r>
      <w:r w:rsidRPr="00FD3303">
        <w:rPr>
          <w:b/>
          <w:color w:val="000000"/>
        </w:rPr>
        <w:br/>
        <w:t>nr._______/2018</w:t>
      </w:r>
    </w:p>
    <w:p w:rsidR="00853489" w:rsidRDefault="00853489" w:rsidP="00082A04">
      <w:pPr>
        <w:jc w:val="center"/>
        <w:rPr>
          <w:b/>
          <w:color w:val="000000"/>
        </w:rPr>
      </w:pPr>
    </w:p>
    <w:p w:rsidR="00853489" w:rsidRDefault="00853489" w:rsidP="00082A04">
      <w:pPr>
        <w:jc w:val="center"/>
        <w:rPr>
          <w:b/>
          <w:color w:val="000000"/>
        </w:rPr>
      </w:pPr>
    </w:p>
    <w:p w:rsidR="00853489" w:rsidRDefault="00853489" w:rsidP="00082A04">
      <w:pPr>
        <w:jc w:val="center"/>
        <w:rPr>
          <w:b/>
          <w:color w:val="000000"/>
        </w:rPr>
      </w:pPr>
    </w:p>
    <w:p w:rsidR="00853489" w:rsidRPr="00FD3303" w:rsidRDefault="00853489" w:rsidP="00082A04">
      <w:pPr>
        <w:jc w:val="center"/>
        <w:rPr>
          <w:b/>
          <w:color w:val="000000"/>
        </w:rPr>
      </w:pPr>
    </w:p>
    <w:p w:rsidR="00853489" w:rsidRPr="00FD3303" w:rsidRDefault="00853489" w:rsidP="00082A04">
      <w:pPr>
        <w:jc w:val="both"/>
        <w:rPr>
          <w:color w:val="000000"/>
        </w:rPr>
      </w:pPr>
      <w:r w:rsidRPr="00FD3303">
        <w:rPr>
          <w:b/>
          <w:color w:val="000000"/>
        </w:rPr>
        <w:t>   1. Părţile contractante:</w:t>
      </w:r>
    </w:p>
    <w:p w:rsidR="00853489" w:rsidRPr="00FD3303" w:rsidRDefault="00853489" w:rsidP="00082A04">
      <w:pPr>
        <w:pStyle w:val="BodyText"/>
        <w:ind w:firstLine="720"/>
        <w:rPr>
          <w:sz w:val="24"/>
          <w:szCs w:val="24"/>
          <w:lang w:val="ro-RO"/>
        </w:rPr>
      </w:pPr>
      <w:r w:rsidRPr="00FD3303">
        <w:rPr>
          <w:b/>
          <w:sz w:val="24"/>
          <w:szCs w:val="24"/>
          <w:lang w:val="ro-RO"/>
        </w:rPr>
        <w:t>SOCIETATEA ELECTROCENTRALE BUCUREŞTI SA</w:t>
      </w:r>
      <w:r w:rsidRPr="00FD3303">
        <w:rPr>
          <w:sz w:val="24"/>
          <w:szCs w:val="24"/>
          <w:lang w:val="ro-RO"/>
        </w:rPr>
        <w:t xml:space="preserve">, </w:t>
      </w:r>
      <w:proofErr w:type="spellStart"/>
      <w:r w:rsidRPr="00FD3303">
        <w:rPr>
          <w:sz w:val="24"/>
          <w:szCs w:val="24"/>
        </w:rPr>
        <w:t>societate</w:t>
      </w:r>
      <w:proofErr w:type="spellEnd"/>
      <w:r w:rsidRPr="00FD3303">
        <w:rPr>
          <w:sz w:val="24"/>
          <w:szCs w:val="24"/>
        </w:rPr>
        <w:t xml:space="preserve"> in </w:t>
      </w:r>
      <w:proofErr w:type="spellStart"/>
      <w:r w:rsidRPr="00FD3303">
        <w:rPr>
          <w:sz w:val="24"/>
          <w:szCs w:val="24"/>
        </w:rPr>
        <w:t>insolventa</w:t>
      </w:r>
      <w:proofErr w:type="spellEnd"/>
      <w:r w:rsidRPr="00FD3303">
        <w:rPr>
          <w:sz w:val="24"/>
          <w:szCs w:val="24"/>
        </w:rPr>
        <w:t xml:space="preserve">, in insolvency, en procedure collective, </w:t>
      </w:r>
      <w:r w:rsidRPr="00FD3303">
        <w:rPr>
          <w:sz w:val="24"/>
          <w:szCs w:val="24"/>
          <w:lang w:val="ro-RO"/>
        </w:rPr>
        <w:t xml:space="preserve">cu sediul in Bucuresti, Splaiul Independentei nr. 227, sector 6, inregistrata la registrul Comertului cu nr. J40/1696/2003, cod fiscal RO 15189596, </w:t>
      </w:r>
      <w:r w:rsidRPr="00FD3303">
        <w:rPr>
          <w:color w:val="000000"/>
          <w:sz w:val="24"/>
          <w:szCs w:val="24"/>
          <w:lang w:val="ro-RO"/>
        </w:rPr>
        <w:t xml:space="preserve">cod poştal </w:t>
      </w:r>
      <w:r w:rsidRPr="00FD3303">
        <w:rPr>
          <w:sz w:val="24"/>
          <w:szCs w:val="24"/>
          <w:lang w:val="ro-RO"/>
        </w:rPr>
        <w:t>060041, telefon 021 275 1103, fax 021 275 1405, cod</w:t>
      </w:r>
      <w:r w:rsidRPr="00FD3303">
        <w:rPr>
          <w:color w:val="000000"/>
          <w:sz w:val="24"/>
          <w:szCs w:val="24"/>
          <w:lang w:val="ro-RO"/>
        </w:rPr>
        <w:t xml:space="preserve"> IBAN  nr. RO25 RNCB 0082 0441 7274 0422 si </w:t>
      </w:r>
      <w:r w:rsidRPr="00FD3303">
        <w:rPr>
          <w:color w:val="000000"/>
          <w:sz w:val="24"/>
          <w:szCs w:val="24"/>
        </w:rPr>
        <w:t xml:space="preserve">cont de TVA nr.RO76 RNCB 0TVA 0000 </w:t>
      </w:r>
      <w:proofErr w:type="spellStart"/>
      <w:r w:rsidRPr="00FD3303">
        <w:rPr>
          <w:color w:val="000000"/>
          <w:sz w:val="24"/>
          <w:szCs w:val="24"/>
        </w:rPr>
        <w:t>0000</w:t>
      </w:r>
      <w:proofErr w:type="spellEnd"/>
      <w:r w:rsidRPr="00FD3303">
        <w:rPr>
          <w:color w:val="000000"/>
          <w:sz w:val="24"/>
          <w:szCs w:val="24"/>
        </w:rPr>
        <w:t xml:space="preserve"> 2301</w:t>
      </w:r>
      <w:r w:rsidRPr="00FD3303">
        <w:rPr>
          <w:sz w:val="24"/>
          <w:szCs w:val="24"/>
          <w:lang w:val="fr-FR"/>
        </w:rPr>
        <w:t xml:space="preserve"> </w:t>
      </w:r>
      <w:r w:rsidRPr="00FD3303">
        <w:rPr>
          <w:color w:val="000000"/>
          <w:sz w:val="24"/>
          <w:szCs w:val="24"/>
          <w:lang w:val="ro-RO"/>
        </w:rPr>
        <w:t xml:space="preserve">deschise la BCR – Sucursala Unirii, legal reprezentată de dl. </w:t>
      </w:r>
      <w:proofErr w:type="spellStart"/>
      <w:r w:rsidRPr="00FD3303">
        <w:rPr>
          <w:color w:val="000000"/>
          <w:sz w:val="24"/>
          <w:szCs w:val="24"/>
        </w:rPr>
        <w:t>Claudiu-Ionuţ</w:t>
      </w:r>
      <w:proofErr w:type="spellEnd"/>
      <w:r w:rsidRPr="00FD3303">
        <w:rPr>
          <w:color w:val="000000"/>
          <w:sz w:val="24"/>
          <w:szCs w:val="24"/>
        </w:rPr>
        <w:t xml:space="preserve"> CREŢU-SÂRBU</w:t>
      </w:r>
      <w:r w:rsidRPr="00FD3303">
        <w:rPr>
          <w:color w:val="000000"/>
          <w:sz w:val="24"/>
          <w:szCs w:val="24"/>
          <w:lang w:val="ro-RO"/>
        </w:rPr>
        <w:t xml:space="preserve"> –Administrator Special, în calitate de</w:t>
      </w:r>
      <w:r w:rsidRPr="00FD3303">
        <w:rPr>
          <w:sz w:val="24"/>
          <w:szCs w:val="24"/>
          <w:lang w:val="ro-RO"/>
        </w:rPr>
        <w:t xml:space="preserve"> </w:t>
      </w:r>
      <w:r w:rsidRPr="00FD3303">
        <w:rPr>
          <w:b/>
          <w:sz w:val="24"/>
          <w:szCs w:val="24"/>
          <w:lang w:val="ro-RO"/>
        </w:rPr>
        <w:t xml:space="preserve">BENEFICIAR </w:t>
      </w:r>
      <w:r w:rsidRPr="00FD3303">
        <w:rPr>
          <w:sz w:val="24"/>
          <w:szCs w:val="24"/>
          <w:lang w:val="ro-RO"/>
        </w:rPr>
        <w:t xml:space="preserve">(ACHIZITOR) şi </w:t>
      </w:r>
    </w:p>
    <w:p w:rsidR="00853489" w:rsidRPr="00FD3303" w:rsidRDefault="00853489" w:rsidP="00082A04">
      <w:pPr>
        <w:pStyle w:val="BodyText"/>
        <w:ind w:firstLine="720"/>
        <w:rPr>
          <w:b/>
          <w:color w:val="000000"/>
          <w:sz w:val="24"/>
          <w:szCs w:val="24"/>
          <w:lang w:val="ro-RO"/>
        </w:rPr>
      </w:pPr>
      <w:r w:rsidRPr="00FD3303">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 deschise la Banca _________________, înregistrată la Registrul Comerţului cu nr.______________, cod unic de înregistrare ________________ reprezentată prin ___________________ Director şi _______________ Director Economic, în calitate de </w:t>
      </w:r>
      <w:r w:rsidRPr="00FD3303">
        <w:rPr>
          <w:b/>
          <w:color w:val="000000"/>
          <w:sz w:val="24"/>
          <w:szCs w:val="24"/>
          <w:lang w:val="ro-RO"/>
        </w:rPr>
        <w:t xml:space="preserve">FURNIZOR </w:t>
      </w:r>
      <w:r w:rsidRPr="00FD3303">
        <w:rPr>
          <w:color w:val="000000"/>
          <w:sz w:val="24"/>
          <w:szCs w:val="24"/>
          <w:lang w:val="ro-RO"/>
        </w:rPr>
        <w:t>(VÂNZĂTOR)</w:t>
      </w:r>
    </w:p>
    <w:p w:rsidR="00853489" w:rsidRDefault="00853489" w:rsidP="00082A04">
      <w:pPr>
        <w:jc w:val="both"/>
        <w:rPr>
          <w:b/>
          <w:color w:val="000000"/>
        </w:rPr>
      </w:pPr>
    </w:p>
    <w:p w:rsidR="00853489" w:rsidRPr="00FD3303" w:rsidRDefault="00853489" w:rsidP="00082A04">
      <w:pPr>
        <w:jc w:val="both"/>
        <w:rPr>
          <w:b/>
          <w:color w:val="000000"/>
        </w:rPr>
      </w:pPr>
      <w:r w:rsidRPr="00FD3303">
        <w:rPr>
          <w:b/>
          <w:color w:val="000000"/>
        </w:rPr>
        <w:t xml:space="preserve">   2. Definiţii </w:t>
      </w:r>
    </w:p>
    <w:p w:rsidR="00853489" w:rsidRPr="00FD3303" w:rsidRDefault="00853489" w:rsidP="00082A04">
      <w:pPr>
        <w:jc w:val="both"/>
        <w:rPr>
          <w:color w:val="000000"/>
        </w:rPr>
      </w:pPr>
      <w:r w:rsidRPr="00FD3303">
        <w:rPr>
          <w:color w:val="000000"/>
        </w:rPr>
        <w:t>   </w:t>
      </w:r>
      <w:r w:rsidRPr="00FD3303">
        <w:rPr>
          <w:color w:val="000000"/>
        </w:rPr>
        <w:tab/>
        <w:t xml:space="preserve">2.1. În prezentul contract următorii termeni vor fi interpretaţi astfel: </w:t>
      </w:r>
    </w:p>
    <w:p w:rsidR="00853489" w:rsidRPr="00FD3303" w:rsidRDefault="00853489" w:rsidP="00773F54">
      <w:pPr>
        <w:pStyle w:val="ListParagraph"/>
        <w:numPr>
          <w:ilvl w:val="0"/>
          <w:numId w:val="7"/>
        </w:numPr>
        <w:jc w:val="both"/>
        <w:rPr>
          <w:color w:val="000000"/>
        </w:rPr>
      </w:pPr>
      <w:r w:rsidRPr="00FD3303">
        <w:rPr>
          <w:color w:val="000000"/>
          <w:u w:val="single"/>
        </w:rPr>
        <w:t>contract</w:t>
      </w:r>
      <w:r w:rsidRPr="00FD3303">
        <w:rPr>
          <w:color w:val="000000"/>
        </w:rPr>
        <w:t xml:space="preserve"> - prezentul contract şi toate anexele sale; </w:t>
      </w:r>
    </w:p>
    <w:p w:rsidR="00853489" w:rsidRPr="00FD3303" w:rsidRDefault="00853489" w:rsidP="00082A04">
      <w:pPr>
        <w:jc w:val="both"/>
        <w:rPr>
          <w:color w:val="000000"/>
        </w:rPr>
      </w:pPr>
      <w:r w:rsidRPr="00FD3303">
        <w:rPr>
          <w:color w:val="000000"/>
        </w:rPr>
        <w:t xml:space="preserve">b. </w:t>
      </w:r>
      <w:r w:rsidRPr="00FD3303">
        <w:rPr>
          <w:color w:val="000000"/>
          <w:u w:val="single"/>
        </w:rPr>
        <w:t xml:space="preserve">Beneficiar </w:t>
      </w:r>
      <w:r w:rsidRPr="00FD3303">
        <w:rPr>
          <w:color w:val="000000"/>
        </w:rPr>
        <w:t>(</w:t>
      </w:r>
      <w:r w:rsidRPr="00FD3303">
        <w:rPr>
          <w:color w:val="000000"/>
          <w:u w:val="single"/>
        </w:rPr>
        <w:t>achizitor) şi furnizor (vanzator)</w:t>
      </w:r>
      <w:r w:rsidRPr="00FD3303">
        <w:rPr>
          <w:color w:val="000000"/>
        </w:rPr>
        <w:t xml:space="preserve"> - părţile contractante, aşa cum sunt acestea numite în prezentul contract; </w:t>
      </w:r>
    </w:p>
    <w:p w:rsidR="00853489" w:rsidRPr="00FD3303" w:rsidRDefault="00853489" w:rsidP="00082A04">
      <w:pPr>
        <w:jc w:val="both"/>
        <w:rPr>
          <w:color w:val="000000"/>
        </w:rPr>
      </w:pPr>
      <w:r w:rsidRPr="00FD3303">
        <w:rPr>
          <w:color w:val="000000"/>
        </w:rPr>
        <w:t xml:space="preserve">c. </w:t>
      </w:r>
      <w:r w:rsidRPr="00FD3303">
        <w:rPr>
          <w:color w:val="000000"/>
          <w:u w:val="single"/>
        </w:rPr>
        <w:t>valoarea contractului</w:t>
      </w:r>
      <w:r w:rsidRPr="00FD3303">
        <w:rPr>
          <w:color w:val="000000"/>
        </w:rPr>
        <w:t xml:space="preserve"> - valoarea plătibila furnizorului de către achizitor, în baza contractului, pentru îndeplinirea integrală şi corespunzătoare a tuturor obligaţiilor asumate prin contract; </w:t>
      </w:r>
    </w:p>
    <w:p w:rsidR="00853489" w:rsidRPr="00FD3303" w:rsidRDefault="00853489" w:rsidP="00082A04">
      <w:pPr>
        <w:jc w:val="both"/>
        <w:rPr>
          <w:color w:val="000000"/>
        </w:rPr>
      </w:pPr>
      <w:r w:rsidRPr="00FD3303">
        <w:rPr>
          <w:color w:val="000000"/>
        </w:rPr>
        <w:t xml:space="preserve">d. </w:t>
      </w:r>
      <w:r w:rsidRPr="00FD3303">
        <w:rPr>
          <w:color w:val="000000"/>
          <w:u w:val="single"/>
        </w:rPr>
        <w:t>produse</w:t>
      </w:r>
      <w:r w:rsidRPr="00FD3303">
        <w:rPr>
          <w:color w:val="000000"/>
        </w:rPr>
        <w:t xml:space="preserve"> - echipamentele, maşinile, utilajele, orice alte bunuri, cuprinse în anexa/anexele la prezentul contract, pe care furnizorul se obligă, prin contract, să le furnizeze achizitorului; </w:t>
      </w:r>
    </w:p>
    <w:p w:rsidR="00853489" w:rsidRPr="00FD3303" w:rsidRDefault="00853489" w:rsidP="00082A04">
      <w:pPr>
        <w:jc w:val="both"/>
        <w:rPr>
          <w:color w:val="000000"/>
        </w:rPr>
      </w:pPr>
      <w:r w:rsidRPr="00FD3303">
        <w:rPr>
          <w:color w:val="000000"/>
        </w:rPr>
        <w:t xml:space="preserve">e. </w:t>
      </w:r>
      <w:r w:rsidRPr="00FD3303">
        <w:rPr>
          <w:color w:val="000000"/>
          <w:u w:val="single"/>
        </w:rPr>
        <w:t>servicii</w:t>
      </w:r>
      <w:r w:rsidRPr="00FD3303">
        <w:rPr>
          <w:color w:val="000000"/>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853489" w:rsidRPr="00FD3303" w:rsidRDefault="00853489" w:rsidP="00082A04">
      <w:pPr>
        <w:jc w:val="both"/>
        <w:rPr>
          <w:color w:val="000000"/>
        </w:rPr>
      </w:pPr>
      <w:r w:rsidRPr="00FD3303">
        <w:rPr>
          <w:color w:val="000000"/>
        </w:rPr>
        <w:t xml:space="preserve">f. </w:t>
      </w:r>
      <w:r w:rsidRPr="00FD3303">
        <w:rPr>
          <w:color w:val="000000"/>
          <w:u w:val="single"/>
        </w:rPr>
        <w:t>origine</w:t>
      </w:r>
      <w:r w:rsidRPr="00FD3303">
        <w:rPr>
          <w:color w:val="000000"/>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853489" w:rsidRPr="00FD3303" w:rsidRDefault="00853489" w:rsidP="00082A04">
      <w:pPr>
        <w:jc w:val="both"/>
        <w:rPr>
          <w:color w:val="000000"/>
        </w:rPr>
      </w:pPr>
      <w:r w:rsidRPr="00FD3303">
        <w:rPr>
          <w:color w:val="000000"/>
        </w:rPr>
        <w:t xml:space="preserve">g. </w:t>
      </w:r>
      <w:r w:rsidRPr="00FD3303">
        <w:rPr>
          <w:color w:val="000000"/>
          <w:u w:val="single"/>
        </w:rPr>
        <w:t>destinaţie finală</w:t>
      </w:r>
      <w:r w:rsidRPr="00FD3303">
        <w:rPr>
          <w:color w:val="000000"/>
        </w:rPr>
        <w:t xml:space="preserve"> - locul unde furnizorul are obligaţia de a furniza produsele; </w:t>
      </w:r>
    </w:p>
    <w:p w:rsidR="00853489" w:rsidRPr="00FD3303" w:rsidRDefault="00853489" w:rsidP="00082A04">
      <w:pPr>
        <w:jc w:val="both"/>
        <w:rPr>
          <w:color w:val="000000"/>
        </w:rPr>
      </w:pPr>
      <w:r w:rsidRPr="00FD3303">
        <w:rPr>
          <w:color w:val="000000"/>
        </w:rPr>
        <w:t xml:space="preserve">h. </w:t>
      </w:r>
      <w:r w:rsidRPr="00FD3303">
        <w:rPr>
          <w:color w:val="000000"/>
          <w:u w:val="single"/>
        </w:rPr>
        <w:t>termenii comerciali de livrare vor fi interpretaţi conform INCOTERMS 2010</w:t>
      </w:r>
      <w:r w:rsidRPr="00FD3303">
        <w:rPr>
          <w:color w:val="000000"/>
        </w:rPr>
        <w:t xml:space="preserve"> - Camera Internaţionala de Comert (CIC); </w:t>
      </w:r>
    </w:p>
    <w:p w:rsidR="00853489" w:rsidRPr="00FD3303" w:rsidRDefault="00853489" w:rsidP="00082A04">
      <w:pPr>
        <w:jc w:val="both"/>
        <w:rPr>
          <w:color w:val="000000"/>
        </w:rPr>
      </w:pPr>
      <w:r w:rsidRPr="00FD3303">
        <w:rPr>
          <w:color w:val="000000"/>
        </w:rPr>
        <w:t xml:space="preserve">i. </w:t>
      </w:r>
      <w:r w:rsidRPr="00FD3303">
        <w:rPr>
          <w:color w:val="000000"/>
          <w:u w:val="single"/>
        </w:rPr>
        <w:t>forţa majoră</w:t>
      </w:r>
      <w:r w:rsidRPr="00FD3303">
        <w:rPr>
          <w:color w:val="000000"/>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853489" w:rsidRPr="00FD3303" w:rsidRDefault="00853489" w:rsidP="00082A04">
      <w:pPr>
        <w:jc w:val="both"/>
        <w:rPr>
          <w:color w:val="000000"/>
        </w:rPr>
      </w:pPr>
      <w:r w:rsidRPr="00FD3303">
        <w:t xml:space="preserve">j. </w:t>
      </w:r>
      <w:r w:rsidRPr="00FD3303">
        <w:rPr>
          <w:u w:val="single"/>
        </w:rPr>
        <w:t>zi</w:t>
      </w:r>
      <w:r w:rsidRPr="00FD3303">
        <w:t xml:space="preserve"> - zi calendaristică; an - 365 de zile;</w:t>
      </w:r>
    </w:p>
    <w:p w:rsidR="00853489" w:rsidRPr="00FD3303" w:rsidRDefault="00853489" w:rsidP="00082A04">
      <w:pPr>
        <w:jc w:val="both"/>
      </w:pPr>
      <w:r w:rsidRPr="00FD3303">
        <w:lastRenderedPageBreak/>
        <w:t xml:space="preserve">k. </w:t>
      </w:r>
      <w:r w:rsidRPr="00FD3303">
        <w:rPr>
          <w:u w:val="single"/>
        </w:rPr>
        <w:t>conformitate</w:t>
      </w:r>
      <w:r w:rsidRPr="00FD3303">
        <w:t xml:space="preserve"> – satisfacerea condiţiilor specificate.</w:t>
      </w:r>
    </w:p>
    <w:p w:rsidR="00853489" w:rsidRPr="00FD3303" w:rsidRDefault="00853489" w:rsidP="00082A04">
      <w:pPr>
        <w:jc w:val="both"/>
        <w:rPr>
          <w:color w:val="000000"/>
        </w:rPr>
      </w:pPr>
      <w:r w:rsidRPr="00FD3303">
        <w:t xml:space="preserve">l. </w:t>
      </w:r>
      <w:r w:rsidRPr="00FD3303">
        <w:rPr>
          <w:u w:val="single"/>
        </w:rPr>
        <w:t>neconformitate</w:t>
      </w:r>
      <w:r w:rsidRPr="00FD3303">
        <w:t xml:space="preserve"> – nesatisfacerea unei condiţii specificate.</w:t>
      </w:r>
    </w:p>
    <w:p w:rsidR="00853489" w:rsidRPr="00FD3303" w:rsidRDefault="00853489" w:rsidP="00082A04">
      <w:r w:rsidRPr="00FD3303">
        <w:t>m.</w:t>
      </w:r>
      <w:r w:rsidRPr="00FD3303">
        <w:rPr>
          <w:u w:val="single"/>
        </w:rPr>
        <w:t xml:space="preserve"> managementul calităţii</w:t>
      </w:r>
      <w:r w:rsidRPr="00FD3303">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853489" w:rsidRPr="00FD3303" w:rsidRDefault="00853489" w:rsidP="00082A04">
      <w:pPr>
        <w:rPr>
          <w:color w:val="000000"/>
        </w:rPr>
      </w:pPr>
      <w:r w:rsidRPr="00FD3303">
        <w:rPr>
          <w:color w:val="000000"/>
        </w:rPr>
        <w:t xml:space="preserve">n. </w:t>
      </w:r>
      <w:r w:rsidRPr="00FD3303">
        <w:rPr>
          <w:color w:val="000000"/>
          <w:u w:val="single"/>
        </w:rPr>
        <w:t>garanţia de buna execuţie a contractului</w:t>
      </w:r>
      <w:r w:rsidRPr="00FD3303">
        <w:rPr>
          <w:color w:val="000000"/>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853489" w:rsidRPr="00FD3303" w:rsidRDefault="00853489" w:rsidP="00082A04">
      <w:r w:rsidRPr="00FD3303">
        <w:t xml:space="preserve">o. </w:t>
      </w:r>
      <w:r w:rsidRPr="00FD3303">
        <w:rPr>
          <w:u w:val="single"/>
        </w:rPr>
        <w:t xml:space="preserve">contractant </w:t>
      </w:r>
      <w:r w:rsidRPr="00FD3303">
        <w:t xml:space="preserve"> - operatorul economic parte a prezentului contract (furnizorul)</w:t>
      </w:r>
    </w:p>
    <w:p w:rsidR="00853489" w:rsidRDefault="00853489" w:rsidP="00082A04">
      <w:pPr>
        <w:jc w:val="both"/>
        <w:rPr>
          <w:b/>
          <w:color w:val="000000"/>
        </w:rPr>
      </w:pPr>
      <w:r w:rsidRPr="00FD3303">
        <w:rPr>
          <w:b/>
          <w:color w:val="000000"/>
        </w:rPr>
        <w:t>  </w:t>
      </w:r>
    </w:p>
    <w:p w:rsidR="00853489" w:rsidRPr="00FD3303" w:rsidRDefault="00853489" w:rsidP="00082A04">
      <w:pPr>
        <w:jc w:val="both"/>
        <w:rPr>
          <w:b/>
          <w:color w:val="000000"/>
        </w:rPr>
      </w:pPr>
      <w:r w:rsidRPr="00FD3303">
        <w:rPr>
          <w:b/>
          <w:color w:val="000000"/>
        </w:rPr>
        <w:t xml:space="preserve"> 3. Interpretare </w:t>
      </w:r>
    </w:p>
    <w:p w:rsidR="00853489" w:rsidRPr="00FD3303" w:rsidRDefault="00853489" w:rsidP="00082A04">
      <w:pPr>
        <w:jc w:val="both"/>
        <w:rPr>
          <w:color w:val="000000"/>
        </w:rPr>
      </w:pPr>
      <w:r w:rsidRPr="00FD3303">
        <w:rPr>
          <w:color w:val="000000"/>
        </w:rPr>
        <w:t>   </w:t>
      </w:r>
      <w:r w:rsidRPr="00FD3303">
        <w:rPr>
          <w:color w:val="000000"/>
        </w:rPr>
        <w:tab/>
        <w:t xml:space="preserve">3.1. În prezentul contract, cu excepţia unei prevederi contrare, cuvintele la forma singular vor include forma de plural şi viceversa, acolo unde acest lucru este permis de context. </w:t>
      </w:r>
    </w:p>
    <w:p w:rsidR="00853489" w:rsidRPr="00FD3303" w:rsidRDefault="00853489" w:rsidP="00082A04">
      <w:pPr>
        <w:jc w:val="both"/>
        <w:rPr>
          <w:color w:val="000000"/>
        </w:rPr>
      </w:pPr>
      <w:r w:rsidRPr="00FD3303">
        <w:rPr>
          <w:color w:val="000000"/>
        </w:rPr>
        <w:t>   </w:t>
      </w:r>
      <w:r w:rsidRPr="00FD3303">
        <w:rPr>
          <w:color w:val="000000"/>
        </w:rPr>
        <w:tab/>
        <w:t xml:space="preserve">3.2. Termenul "zi" ori "zile" sau orice referire la zile reprezintă zile calendaristice dacă nu se specifică în mod diferit. </w:t>
      </w:r>
    </w:p>
    <w:p w:rsidR="00853489" w:rsidRPr="00394EFA" w:rsidRDefault="00853489" w:rsidP="00082A04">
      <w:pPr>
        <w:jc w:val="both"/>
        <w:rPr>
          <w:b/>
          <w:color w:val="000000"/>
          <w:sz w:val="16"/>
          <w:szCs w:val="16"/>
        </w:rPr>
      </w:pPr>
      <w:r w:rsidRPr="00FD3303">
        <w:rPr>
          <w:b/>
          <w:color w:val="000000"/>
        </w:rPr>
        <w:t>  </w:t>
      </w:r>
    </w:p>
    <w:p w:rsidR="00853489" w:rsidRPr="00FD3303" w:rsidRDefault="00853489" w:rsidP="00082A04">
      <w:pPr>
        <w:jc w:val="both"/>
        <w:rPr>
          <w:b/>
          <w:color w:val="000000"/>
          <w:u w:val="single"/>
        </w:rPr>
      </w:pPr>
      <w:r w:rsidRPr="00FD3303">
        <w:rPr>
          <w:b/>
          <w:color w:val="000000"/>
        </w:rPr>
        <w:t xml:space="preserve">  </w:t>
      </w:r>
      <w:r w:rsidRPr="00FD3303">
        <w:rPr>
          <w:b/>
          <w:color w:val="000000"/>
          <w:u w:val="single"/>
        </w:rPr>
        <w:t xml:space="preserve">Clauze obligatorii </w:t>
      </w:r>
    </w:p>
    <w:p w:rsidR="00853489" w:rsidRPr="00FD3303" w:rsidRDefault="00853489" w:rsidP="00082A04">
      <w:pPr>
        <w:jc w:val="both"/>
        <w:rPr>
          <w:b/>
          <w:color w:val="000000"/>
        </w:rPr>
      </w:pPr>
      <w:r w:rsidRPr="00FD3303">
        <w:rPr>
          <w:b/>
          <w:color w:val="000000"/>
        </w:rPr>
        <w:t xml:space="preserve">   4. Obiectul principal al contractului </w:t>
      </w:r>
    </w:p>
    <w:p w:rsidR="00853489" w:rsidRPr="00FD3303" w:rsidRDefault="00853489" w:rsidP="00082A04">
      <w:pPr>
        <w:jc w:val="both"/>
        <w:rPr>
          <w:color w:val="000000"/>
        </w:rPr>
      </w:pPr>
      <w:r w:rsidRPr="00FD3303">
        <w:rPr>
          <w:color w:val="000000"/>
        </w:rPr>
        <w:t>   </w:t>
      </w:r>
      <w:r w:rsidRPr="00FD3303">
        <w:rPr>
          <w:color w:val="000000"/>
        </w:rPr>
        <w:tab/>
        <w:t>4.1. Furnizorul se obligă să liv</w:t>
      </w:r>
      <w:r w:rsidR="00F45195">
        <w:rPr>
          <w:color w:val="000000"/>
        </w:rPr>
        <w:t>reze in conditii DDP la adresa mentionata</w:t>
      </w:r>
      <w:r w:rsidRPr="00FD3303">
        <w:rPr>
          <w:color w:val="000000"/>
        </w:rPr>
        <w:t xml:space="preserve"> la art. 14.3, </w:t>
      </w:r>
      <w:r w:rsidRPr="00FD3303">
        <w:rPr>
          <w:b/>
          <w:color w:val="000000"/>
        </w:rPr>
        <w:t>„Cuplaj sens unic PAR cazan TGM 84 A</w:t>
      </w:r>
      <w:r w:rsidR="00DB0637">
        <w:rPr>
          <w:b/>
          <w:color w:val="000000"/>
        </w:rPr>
        <w:t xml:space="preserve"> </w:t>
      </w:r>
      <w:r w:rsidRPr="00FD3303">
        <w:rPr>
          <w:b/>
          <w:color w:val="000000"/>
        </w:rPr>
        <w:t>- CTE Sud”</w:t>
      </w:r>
      <w:r w:rsidRPr="00FD3303">
        <w:rPr>
          <w:color w:val="000000"/>
        </w:rPr>
        <w:t xml:space="preserve">, în condiţiile convenite  prin prezentul contract. </w:t>
      </w:r>
    </w:p>
    <w:p w:rsidR="00853489" w:rsidRPr="00FD3303" w:rsidRDefault="00853489" w:rsidP="00082A04">
      <w:pPr>
        <w:jc w:val="both"/>
        <w:rPr>
          <w:color w:val="000000"/>
        </w:rPr>
      </w:pPr>
      <w:r w:rsidRPr="00FD3303">
        <w:rPr>
          <w:color w:val="000000"/>
        </w:rPr>
        <w:t>   </w:t>
      </w:r>
      <w:r w:rsidRPr="00FD3303">
        <w:rPr>
          <w:color w:val="000000"/>
        </w:rPr>
        <w:tab/>
        <w:t xml:space="preserve">4.2. Beneficiarul se obligă să achiziţioneze, respectiv să cumpere şi să plătească preţurile unitare convenite în prezentul contract. </w:t>
      </w:r>
    </w:p>
    <w:p w:rsidR="00853489" w:rsidRPr="00394EFA" w:rsidRDefault="00853489" w:rsidP="00082A04">
      <w:pPr>
        <w:jc w:val="both"/>
        <w:rPr>
          <w:b/>
          <w:color w:val="000000"/>
          <w:sz w:val="16"/>
          <w:szCs w:val="16"/>
        </w:rPr>
      </w:pPr>
      <w:r w:rsidRPr="00FD3303">
        <w:rPr>
          <w:b/>
          <w:color w:val="000000"/>
        </w:rPr>
        <w:t>   </w:t>
      </w:r>
    </w:p>
    <w:p w:rsidR="00853489" w:rsidRPr="00FD3303" w:rsidRDefault="00853489" w:rsidP="00082A04">
      <w:pPr>
        <w:jc w:val="both"/>
        <w:rPr>
          <w:b/>
          <w:color w:val="000000"/>
        </w:rPr>
      </w:pPr>
      <w:r w:rsidRPr="00FD3303">
        <w:rPr>
          <w:b/>
          <w:color w:val="000000"/>
        </w:rPr>
        <w:t xml:space="preserve">    5. Valoarea contractului </w:t>
      </w:r>
    </w:p>
    <w:p w:rsidR="00853489" w:rsidRPr="00FD3303" w:rsidRDefault="00853489" w:rsidP="00082A04">
      <w:pPr>
        <w:jc w:val="both"/>
        <w:rPr>
          <w:color w:val="000000"/>
        </w:rPr>
      </w:pPr>
      <w:r w:rsidRPr="00FD3303">
        <w:rPr>
          <w:color w:val="000000"/>
        </w:rPr>
        <w:t>   </w:t>
      </w:r>
      <w:r w:rsidRPr="00FD3303">
        <w:rPr>
          <w:color w:val="000000"/>
        </w:rPr>
        <w:tab/>
        <w:t xml:space="preserve">5.1. Valoarea contractului în condiţiile DDP, respectiv valoarea produselor contractate este de </w:t>
      </w:r>
      <w:r w:rsidRPr="00FD3303">
        <w:rPr>
          <w:color w:val="000000"/>
          <w:u w:val="single"/>
        </w:rPr>
        <w:t xml:space="preserve">                  în cifre                </w:t>
      </w:r>
      <w:r w:rsidRPr="00FD3303">
        <w:rPr>
          <w:color w:val="000000"/>
        </w:rPr>
        <w:t>lei (</w:t>
      </w:r>
      <w:r w:rsidRPr="00FD3303">
        <w:rPr>
          <w:color w:val="000000"/>
          <w:u w:val="single"/>
        </w:rPr>
        <w:t xml:space="preserve">        în litere       </w:t>
      </w:r>
      <w:r w:rsidRPr="00FD3303">
        <w:rPr>
          <w:color w:val="000000"/>
        </w:rPr>
        <w:t>) fara TVA. Beneficiarul va plati numai produsele efectiv livrate si receptionate conform prevederilor contractuale.</w:t>
      </w:r>
    </w:p>
    <w:p w:rsidR="00853489" w:rsidRPr="00FD3303" w:rsidRDefault="00853489" w:rsidP="00082A04">
      <w:pPr>
        <w:ind w:firstLine="720"/>
        <w:jc w:val="both"/>
      </w:pPr>
      <w:r w:rsidRPr="00FD3303">
        <w:t>Cota de TVA valabila la data facturarii se aplică asupra bazei de impozitare.</w:t>
      </w:r>
    </w:p>
    <w:p w:rsidR="00853489" w:rsidRPr="00FD3303" w:rsidRDefault="00853489" w:rsidP="00082A04">
      <w:pPr>
        <w:pStyle w:val="BodyText2"/>
        <w:spacing w:line="240" w:lineRule="auto"/>
        <w:ind w:firstLine="720"/>
        <w:jc w:val="both"/>
        <w:rPr>
          <w:lang w:val="it-IT"/>
        </w:rPr>
      </w:pPr>
      <w:r w:rsidRPr="00FD3303">
        <w:rPr>
          <w:lang w:val="it-IT"/>
        </w:rPr>
        <w:t>Preţurile unitare fără TVA pentru fiecare din produsele contractate sunt stipulate în anexa nr.1 la contract.</w:t>
      </w:r>
    </w:p>
    <w:p w:rsidR="00853489" w:rsidRPr="00FD3303" w:rsidRDefault="00853489" w:rsidP="00082A04">
      <w:pPr>
        <w:pStyle w:val="BodyText2"/>
        <w:spacing w:line="240" w:lineRule="auto"/>
        <w:jc w:val="both"/>
      </w:pPr>
      <w:r w:rsidRPr="00FD3303">
        <w:rPr>
          <w:lang w:val="it-IT"/>
        </w:rPr>
        <w:t xml:space="preserve">  </w:t>
      </w:r>
      <w:r w:rsidRPr="00FD3303">
        <w:rPr>
          <w:lang w:val="it-IT"/>
        </w:rPr>
        <w:tab/>
        <w:t>5.2</w:t>
      </w:r>
      <w:r w:rsidRPr="00FD3303">
        <w:t>. Preţurile unitare menţionate în anexa nr.1 sunt ferme şi nu pot fi majorate la  încheierea contractului şi nici ulterior pe toată durata derulării contractului.</w:t>
      </w:r>
    </w:p>
    <w:p w:rsidR="00853489" w:rsidRPr="00FD3303" w:rsidRDefault="00853489" w:rsidP="00082A04">
      <w:pPr>
        <w:pStyle w:val="BodyText"/>
        <w:ind w:firstLine="720"/>
        <w:rPr>
          <w:sz w:val="24"/>
          <w:szCs w:val="24"/>
          <w:lang w:val="ro-RO"/>
        </w:rPr>
      </w:pPr>
      <w:r w:rsidRPr="00FD3303">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853489" w:rsidRPr="00394EFA" w:rsidRDefault="00853489" w:rsidP="00082A04">
      <w:pPr>
        <w:jc w:val="both"/>
        <w:rPr>
          <w:b/>
          <w:color w:val="000000"/>
          <w:sz w:val="16"/>
          <w:szCs w:val="16"/>
        </w:rPr>
      </w:pPr>
      <w:r w:rsidRPr="00FD3303">
        <w:rPr>
          <w:b/>
          <w:color w:val="000000"/>
        </w:rPr>
        <w:t>  </w:t>
      </w:r>
    </w:p>
    <w:p w:rsidR="00853489" w:rsidRPr="00FD3303" w:rsidRDefault="00853489" w:rsidP="00082A04">
      <w:pPr>
        <w:jc w:val="both"/>
        <w:rPr>
          <w:b/>
          <w:color w:val="000000"/>
        </w:rPr>
      </w:pPr>
      <w:r w:rsidRPr="00FD3303">
        <w:rPr>
          <w:b/>
          <w:color w:val="000000"/>
        </w:rPr>
        <w:t xml:space="preserve"> 6. Termen de Livrare </w:t>
      </w:r>
    </w:p>
    <w:p w:rsidR="00853489" w:rsidRPr="00FD3303" w:rsidRDefault="00853489" w:rsidP="00082A04">
      <w:pPr>
        <w:pStyle w:val="BodyText"/>
        <w:ind w:firstLine="708"/>
        <w:rPr>
          <w:color w:val="000000"/>
          <w:sz w:val="24"/>
          <w:szCs w:val="24"/>
          <w:lang w:val="ro-RO"/>
        </w:rPr>
      </w:pPr>
      <w:r w:rsidRPr="00FD3303">
        <w:rPr>
          <w:color w:val="000000"/>
          <w:sz w:val="24"/>
          <w:szCs w:val="24"/>
          <w:lang w:val="ro-RO"/>
        </w:rPr>
        <w:t>6.1. Termenul de livrare este de _____ zile  calendaristice de la perfectarea contractului.</w:t>
      </w:r>
    </w:p>
    <w:p w:rsidR="00853489" w:rsidRPr="00FD3303" w:rsidRDefault="00853489" w:rsidP="00082A04">
      <w:pPr>
        <w:ind w:firstLine="720"/>
        <w:jc w:val="both"/>
      </w:pPr>
      <w:r w:rsidRPr="00FD3303">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853489" w:rsidRPr="00FD3303" w:rsidRDefault="00853489" w:rsidP="00082A04">
      <w:pPr>
        <w:jc w:val="both"/>
        <w:rPr>
          <w:color w:val="000000"/>
        </w:rPr>
      </w:pPr>
      <w:r w:rsidRPr="00FD3303">
        <w:rPr>
          <w:color w:val="000000"/>
        </w:rPr>
        <w:t>   </w:t>
      </w:r>
      <w:r w:rsidRPr="00FD3303">
        <w:rPr>
          <w:color w:val="000000"/>
        </w:rPr>
        <w:tab/>
        <w:t xml:space="preserve">6.3. Prezentul contract încetează să producă efecte după expirarea perioadei de garanţie tehnica a produselor. </w:t>
      </w:r>
    </w:p>
    <w:p w:rsidR="00853489" w:rsidRPr="00FD3303" w:rsidRDefault="00853489" w:rsidP="00D1716E">
      <w:pPr>
        <w:ind w:firstLine="720"/>
        <w:jc w:val="both"/>
      </w:pPr>
      <w:r w:rsidRPr="00FD3303">
        <w:rPr>
          <w:color w:val="000000"/>
        </w:rPr>
        <w:t>6.4.</w:t>
      </w:r>
      <w:r w:rsidRPr="00FD3303">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853489" w:rsidRPr="00394EFA" w:rsidRDefault="00853489" w:rsidP="00082A04">
      <w:pPr>
        <w:jc w:val="both"/>
        <w:rPr>
          <w:color w:val="000000"/>
          <w:sz w:val="16"/>
          <w:szCs w:val="16"/>
        </w:rPr>
      </w:pPr>
      <w:r w:rsidRPr="00FD3303">
        <w:rPr>
          <w:color w:val="000000"/>
        </w:rPr>
        <w:t> </w:t>
      </w:r>
    </w:p>
    <w:p w:rsidR="00853489" w:rsidRPr="00FD3303" w:rsidRDefault="00853489" w:rsidP="00082A04">
      <w:pPr>
        <w:jc w:val="both"/>
        <w:rPr>
          <w:b/>
          <w:color w:val="000000"/>
        </w:rPr>
      </w:pPr>
      <w:r w:rsidRPr="00FD3303">
        <w:rPr>
          <w:color w:val="000000"/>
        </w:rPr>
        <w:t>  </w:t>
      </w:r>
      <w:r w:rsidRPr="00FD3303">
        <w:rPr>
          <w:b/>
          <w:color w:val="000000"/>
        </w:rPr>
        <w:t xml:space="preserve">7. Executarea contractului </w:t>
      </w:r>
    </w:p>
    <w:p w:rsidR="00853489" w:rsidRDefault="00853489" w:rsidP="00082A04">
      <w:pPr>
        <w:pStyle w:val="BodyText"/>
        <w:ind w:firstLine="708"/>
        <w:rPr>
          <w:sz w:val="24"/>
          <w:szCs w:val="24"/>
          <w:lang w:val="ro-RO"/>
        </w:rPr>
      </w:pPr>
      <w:r w:rsidRPr="00FD3303">
        <w:rPr>
          <w:color w:val="000000"/>
          <w:sz w:val="24"/>
          <w:szCs w:val="24"/>
          <w:lang w:val="ro-RO"/>
        </w:rPr>
        <w:t xml:space="preserve">   7.1. </w:t>
      </w:r>
      <w:r w:rsidRPr="00FD3303">
        <w:rPr>
          <w:sz w:val="24"/>
          <w:szCs w:val="24"/>
          <w:lang w:val="ro-RO"/>
        </w:rPr>
        <w:t>Contractul se consideră perfectat la data semnării acestuia fără obiecţiuni de ambele părţi, respectiv data de înregistrare de ieşire la achizitor</w:t>
      </w:r>
      <w:r w:rsidRPr="00FD3303">
        <w:rPr>
          <w:color w:val="FF0000"/>
          <w:sz w:val="24"/>
          <w:szCs w:val="24"/>
          <w:lang w:val="ro-RO"/>
        </w:rPr>
        <w:t xml:space="preserve">. </w:t>
      </w:r>
      <w:r w:rsidRPr="00FD3303">
        <w:rPr>
          <w:sz w:val="24"/>
          <w:szCs w:val="24"/>
          <w:lang w:val="ro-RO"/>
        </w:rPr>
        <w:t xml:space="preserve">În cazul în care furnizorul nu prezintă dovada constituirii garanţiei de bună execuţie, în forma convenită, în termen de 5 zile lucratoare de la </w:t>
      </w:r>
      <w:r w:rsidRPr="00FD3303">
        <w:rPr>
          <w:sz w:val="24"/>
          <w:szCs w:val="24"/>
          <w:lang w:val="ro-RO"/>
        </w:rPr>
        <w:lastRenderedPageBreak/>
        <w:t>data perfectării contractului, achizitorul va considera contractul rezolvit de plin drept, cu notificare prealabilă.</w:t>
      </w:r>
    </w:p>
    <w:p w:rsidR="00394EFA" w:rsidRPr="00394EFA" w:rsidRDefault="00394EFA" w:rsidP="00082A04">
      <w:pPr>
        <w:pStyle w:val="BodyText"/>
        <w:ind w:firstLine="708"/>
        <w:rPr>
          <w:sz w:val="16"/>
          <w:szCs w:val="16"/>
          <w:lang w:val="ro-RO"/>
        </w:rPr>
      </w:pPr>
    </w:p>
    <w:p w:rsidR="00853489" w:rsidRPr="00FD3303" w:rsidRDefault="00853489" w:rsidP="00082A04">
      <w:pPr>
        <w:jc w:val="both"/>
        <w:rPr>
          <w:b/>
          <w:color w:val="000000"/>
        </w:rPr>
      </w:pPr>
      <w:r w:rsidRPr="00FD3303">
        <w:rPr>
          <w:b/>
          <w:color w:val="000000"/>
        </w:rPr>
        <w:t xml:space="preserve">   8. Documentele contractului </w:t>
      </w:r>
    </w:p>
    <w:p w:rsidR="00853489" w:rsidRPr="00FD3303" w:rsidRDefault="00853489" w:rsidP="00082A04">
      <w:pPr>
        <w:jc w:val="both"/>
        <w:rPr>
          <w:color w:val="000000"/>
        </w:rPr>
      </w:pPr>
      <w:r w:rsidRPr="00FD3303">
        <w:rPr>
          <w:color w:val="000000"/>
        </w:rPr>
        <w:t>   </w:t>
      </w:r>
      <w:r w:rsidRPr="00FD3303">
        <w:rPr>
          <w:color w:val="000000"/>
        </w:rPr>
        <w:tab/>
        <w:t xml:space="preserve">8.1.  Documentele contractului sunt: </w:t>
      </w:r>
    </w:p>
    <w:p w:rsidR="00853489" w:rsidRPr="00FD3303" w:rsidRDefault="00853489" w:rsidP="00082A04">
      <w:pPr>
        <w:numPr>
          <w:ilvl w:val="0"/>
          <w:numId w:val="5"/>
        </w:numPr>
        <w:jc w:val="both"/>
        <w:rPr>
          <w:color w:val="000000"/>
        </w:rPr>
      </w:pPr>
      <w:r w:rsidRPr="00FD3303">
        <w:rPr>
          <w:color w:val="000000"/>
        </w:rPr>
        <w:t>propunerea tehnică şi propunerea financiară a furnizorului;</w:t>
      </w:r>
    </w:p>
    <w:p w:rsidR="00853489" w:rsidRPr="00FD3303" w:rsidRDefault="00853489" w:rsidP="00082A04">
      <w:pPr>
        <w:numPr>
          <w:ilvl w:val="0"/>
          <w:numId w:val="5"/>
        </w:numPr>
        <w:jc w:val="both"/>
        <w:rPr>
          <w:color w:val="000000"/>
        </w:rPr>
      </w:pPr>
      <w:r w:rsidRPr="00FD3303">
        <w:rPr>
          <w:color w:val="000000"/>
        </w:rPr>
        <w:t>caietul de sarcini aferent procedurii de achiziţie;</w:t>
      </w:r>
    </w:p>
    <w:p w:rsidR="00853489" w:rsidRPr="00FD3303" w:rsidRDefault="00853489" w:rsidP="00082A04">
      <w:pPr>
        <w:numPr>
          <w:ilvl w:val="0"/>
          <w:numId w:val="3"/>
        </w:numPr>
        <w:jc w:val="both"/>
        <w:rPr>
          <w:color w:val="000000"/>
        </w:rPr>
      </w:pPr>
      <w:r w:rsidRPr="00FD3303">
        <w:rPr>
          <w:color w:val="000000"/>
        </w:rPr>
        <w:t>orice acte adiţionale la contract, dacă părţile contractante vor consimţi să semneze astfel de documente;</w:t>
      </w:r>
    </w:p>
    <w:p w:rsidR="00853489" w:rsidRPr="00FD3303" w:rsidRDefault="00853489" w:rsidP="00082A04">
      <w:pPr>
        <w:numPr>
          <w:ilvl w:val="0"/>
          <w:numId w:val="3"/>
        </w:numPr>
        <w:jc w:val="both"/>
        <w:rPr>
          <w:color w:val="000000"/>
        </w:rPr>
      </w:pPr>
      <w:r w:rsidRPr="00FD3303">
        <w:rPr>
          <w:color w:val="000000"/>
        </w:rPr>
        <w:t>orice alte anexe menţionate în contract şi în actele adiţionale.</w:t>
      </w:r>
    </w:p>
    <w:p w:rsidR="00853489" w:rsidRDefault="00853489" w:rsidP="00082A04">
      <w:pPr>
        <w:pStyle w:val="BodyText"/>
        <w:ind w:firstLine="720"/>
        <w:rPr>
          <w:sz w:val="24"/>
          <w:szCs w:val="24"/>
          <w:lang w:val="ro-RO"/>
        </w:rPr>
      </w:pPr>
      <w:r w:rsidRPr="00FD3303">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394EFA" w:rsidRPr="00394EFA" w:rsidRDefault="00394EFA" w:rsidP="00082A04">
      <w:pPr>
        <w:pStyle w:val="BodyText"/>
        <w:ind w:firstLine="720"/>
        <w:rPr>
          <w:color w:val="000000"/>
          <w:sz w:val="16"/>
          <w:szCs w:val="16"/>
          <w:lang w:val="ro-RO"/>
        </w:rPr>
      </w:pPr>
    </w:p>
    <w:p w:rsidR="00853489" w:rsidRPr="00FD3303" w:rsidRDefault="00853489" w:rsidP="00082A04">
      <w:pPr>
        <w:jc w:val="both"/>
        <w:rPr>
          <w:b/>
          <w:color w:val="000000"/>
        </w:rPr>
      </w:pPr>
      <w:r w:rsidRPr="00FD3303">
        <w:rPr>
          <w:b/>
          <w:color w:val="000000"/>
        </w:rPr>
        <w:t xml:space="preserve">   9. Obligaţiile principale ale furnizorului </w:t>
      </w:r>
    </w:p>
    <w:p w:rsidR="00853489" w:rsidRPr="00FD3303" w:rsidRDefault="00853489" w:rsidP="00082A04">
      <w:pPr>
        <w:ind w:firstLine="720"/>
        <w:jc w:val="both"/>
        <w:rPr>
          <w:color w:val="000000"/>
        </w:rPr>
      </w:pPr>
      <w:r w:rsidRPr="00FD3303">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853489" w:rsidRPr="00FD3303" w:rsidRDefault="00853489" w:rsidP="00082A04">
      <w:pPr>
        <w:jc w:val="both"/>
        <w:rPr>
          <w:color w:val="000000"/>
        </w:rPr>
      </w:pPr>
      <w:r w:rsidRPr="00FD3303">
        <w:rPr>
          <w:color w:val="000000"/>
        </w:rPr>
        <w:t>   </w:t>
      </w:r>
      <w:r w:rsidRPr="00FD3303">
        <w:rPr>
          <w:color w:val="000000"/>
        </w:rPr>
        <w:tab/>
        <w:t xml:space="preserve">9.2. Furnizorul se obligă să despăgubească achizitorul împotriva oricăror: </w:t>
      </w:r>
    </w:p>
    <w:p w:rsidR="00853489" w:rsidRPr="00FD3303" w:rsidRDefault="00853489" w:rsidP="00082A04">
      <w:pPr>
        <w:jc w:val="both"/>
        <w:rPr>
          <w:color w:val="000000"/>
        </w:rPr>
      </w:pPr>
      <w:r w:rsidRPr="00FD3303">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853489" w:rsidRPr="00FD3303" w:rsidRDefault="00853489" w:rsidP="00082A04">
      <w:pPr>
        <w:jc w:val="both"/>
        <w:rPr>
          <w:color w:val="000000"/>
        </w:rPr>
      </w:pPr>
      <w:r w:rsidRPr="00FD3303">
        <w:rPr>
          <w:color w:val="000000"/>
        </w:rPr>
        <w:t xml:space="preserve">   ii) daune-interese, costuri, taxe şi cheltuieli de orice natură, aferente, cu excepţia situaţiei în care o astfel de încălcare rezultă din respectarea caietului de sarcini întocmit de către achizitor. </w:t>
      </w:r>
    </w:p>
    <w:p w:rsidR="00853489" w:rsidRPr="00FD3303" w:rsidRDefault="00853489" w:rsidP="00082A04">
      <w:pPr>
        <w:jc w:val="both"/>
      </w:pPr>
      <w:r w:rsidRPr="00FD3303">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853489" w:rsidRPr="00FD3303" w:rsidRDefault="00853489" w:rsidP="00E411C8">
      <w:pPr>
        <w:jc w:val="both"/>
        <w:rPr>
          <w:color w:val="000000"/>
        </w:rPr>
      </w:pPr>
      <w:r w:rsidRPr="00FD3303">
        <w:rPr>
          <w:color w:val="000000"/>
        </w:rPr>
        <w:tab/>
        <w:t xml:space="preserve">9.4. Furnizorul are obligaţia să asigure achizitorului,  următoarele condiţiile tehnice stabilite de producător pe timpul transportului, manipulării, depozitării şi desfacerii produselor;  </w:t>
      </w:r>
    </w:p>
    <w:p w:rsidR="00853489" w:rsidRPr="00FD3303" w:rsidRDefault="00853489" w:rsidP="00DB0637">
      <w:pPr>
        <w:jc w:val="both"/>
        <w:rPr>
          <w:color w:val="000000"/>
        </w:rPr>
      </w:pPr>
      <w:r w:rsidRPr="00FD3303">
        <w:rPr>
          <w:color w:val="000000"/>
        </w:rPr>
        <w:tab/>
        <w:t>9.5. La solicitarea achizitorului, va livra în cel mai  scurt timp posibil o parte din produsele contractate necesare lichidării unor situaţii de avarii în instalaţiile achizitorului.</w:t>
      </w:r>
    </w:p>
    <w:p w:rsidR="00853489" w:rsidRPr="00FD3303" w:rsidRDefault="00853489" w:rsidP="00082A04">
      <w:pPr>
        <w:pStyle w:val="BodyText"/>
        <w:rPr>
          <w:color w:val="000000"/>
          <w:sz w:val="24"/>
          <w:szCs w:val="24"/>
          <w:lang w:val="ro-RO"/>
        </w:rPr>
      </w:pPr>
      <w:r w:rsidRPr="00FD3303">
        <w:rPr>
          <w:color w:val="000000"/>
          <w:sz w:val="24"/>
          <w:szCs w:val="24"/>
          <w:lang w:val="ro-RO"/>
        </w:rPr>
        <w:tab/>
        <w:t>9.6.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853489" w:rsidRPr="00FD3303" w:rsidRDefault="00853489" w:rsidP="00DB0637">
      <w:pPr>
        <w:pStyle w:val="BodyText"/>
        <w:rPr>
          <w:color w:val="000000"/>
          <w:sz w:val="24"/>
          <w:szCs w:val="24"/>
          <w:lang w:val="ro-RO"/>
        </w:rPr>
      </w:pPr>
      <w:r w:rsidRPr="00FD3303">
        <w:rPr>
          <w:color w:val="000000"/>
          <w:sz w:val="24"/>
          <w:szCs w:val="24"/>
          <w:lang w:val="ro-RO"/>
        </w:rPr>
        <w:tab/>
        <w:t>9.7. Pentru serviciile aferente livrarii, prestate in incintele achizitorului (transport, descarcare etc), furnizorul are urmatoarele obligatii:</w:t>
      </w:r>
    </w:p>
    <w:p w:rsidR="00853489" w:rsidRPr="00FD3303" w:rsidRDefault="00853489" w:rsidP="00082A04">
      <w:pPr>
        <w:pStyle w:val="BodyText"/>
        <w:ind w:firstLine="720"/>
        <w:rPr>
          <w:sz w:val="24"/>
          <w:szCs w:val="24"/>
          <w:lang w:val="ro-RO"/>
        </w:rPr>
      </w:pPr>
      <w:r w:rsidRPr="00FD3303">
        <w:rPr>
          <w:color w:val="000000"/>
          <w:sz w:val="24"/>
          <w:szCs w:val="24"/>
          <w:lang w:val="ro-RO"/>
        </w:rPr>
        <w:t xml:space="preserve">a) </w:t>
      </w:r>
      <w:r w:rsidRPr="00FD3303">
        <w:rPr>
          <w:sz w:val="24"/>
          <w:szCs w:val="24"/>
          <w:lang w:val="ro-RO"/>
        </w:rPr>
        <w:t>Să respecte prevederile Legii nr. 319/2006, privind securitatea şi sănătatea în muncă, precum şi a Normelor metodologice de aplicare a acesteia.</w:t>
      </w:r>
    </w:p>
    <w:p w:rsidR="00853489" w:rsidRPr="00FD3303" w:rsidRDefault="00853489" w:rsidP="00082A04">
      <w:pPr>
        <w:pStyle w:val="BodyText"/>
        <w:ind w:firstLine="720"/>
        <w:rPr>
          <w:sz w:val="24"/>
          <w:szCs w:val="24"/>
          <w:lang w:val="ro-RO"/>
        </w:rPr>
      </w:pPr>
      <w:r w:rsidRPr="00FD3303">
        <w:rPr>
          <w:sz w:val="24"/>
          <w:szCs w:val="24"/>
          <w:lang w:val="ro-RO"/>
        </w:rPr>
        <w:t>b) Să-şi însuşească şi să respecte politica, procedurile şi reglementările de calitate, mediu şi securitate şi sănătate în muncă, ale achizitorului.</w:t>
      </w:r>
    </w:p>
    <w:p w:rsidR="00853489" w:rsidRPr="00FD3303" w:rsidRDefault="00853489" w:rsidP="00082A04">
      <w:pPr>
        <w:pStyle w:val="BodyText"/>
        <w:ind w:firstLine="720"/>
        <w:rPr>
          <w:sz w:val="24"/>
          <w:szCs w:val="24"/>
          <w:lang w:val="ro-RO"/>
        </w:rPr>
      </w:pPr>
      <w:r w:rsidRPr="00FD3303">
        <w:rPr>
          <w:sz w:val="24"/>
          <w:szCs w:val="24"/>
          <w:lang w:val="ro-RO"/>
        </w:rPr>
        <w:t xml:space="preserve">c) </w:t>
      </w:r>
      <w:r w:rsidRPr="00FD3303">
        <w:rPr>
          <w:sz w:val="24"/>
          <w:szCs w:val="24"/>
          <w:lang w:val="it-IT"/>
        </w:rPr>
        <w:t>Este direct răspunzator de consecinţele producerii unei poluări cauzate de activitatea sa şi va acoperi eventualele daune provocate din vina sa.</w:t>
      </w:r>
    </w:p>
    <w:p w:rsidR="00853489" w:rsidRPr="00FD3303" w:rsidRDefault="00853489" w:rsidP="00082A04">
      <w:pPr>
        <w:pStyle w:val="BodyText"/>
        <w:ind w:firstLine="720"/>
        <w:rPr>
          <w:sz w:val="24"/>
          <w:szCs w:val="24"/>
          <w:lang w:val="ro-RO"/>
        </w:rPr>
      </w:pPr>
      <w:r w:rsidRPr="00FD3303">
        <w:rPr>
          <w:sz w:val="24"/>
          <w:szCs w:val="24"/>
          <w:lang w:val="ro-RO"/>
        </w:rPr>
        <w:t>d) Să-şi desfăşoare activitatea fără a afecta în vreun fel exploatarea celorlalte instalaţii ale achizitorului, în funcţiune sau în rezervă.</w:t>
      </w:r>
    </w:p>
    <w:p w:rsidR="00DB0637" w:rsidRDefault="00853489" w:rsidP="00082A04">
      <w:pPr>
        <w:jc w:val="both"/>
        <w:rPr>
          <w:color w:val="000000"/>
        </w:rPr>
      </w:pPr>
      <w:r w:rsidRPr="00FD3303">
        <w:tab/>
      </w:r>
      <w:r w:rsidRPr="00FD3303">
        <w:rPr>
          <w:b/>
          <w:color w:val="000000"/>
        </w:rPr>
        <w:t>   </w:t>
      </w:r>
      <w:r w:rsidR="00DB0637" w:rsidRPr="00FD3303">
        <w:rPr>
          <w:color w:val="000000"/>
        </w:rPr>
        <w:t>9.</w:t>
      </w:r>
      <w:r w:rsidR="00DB0637">
        <w:rPr>
          <w:color w:val="000000"/>
        </w:rPr>
        <w:t>8.</w:t>
      </w:r>
      <w:r w:rsidR="00DB0637" w:rsidRPr="00FD3303">
        <w:rPr>
          <w:color w:val="000000"/>
        </w:rPr>
        <w:t>Furnizorul are obligaţia de a asigura documentaţia de buna execuţie.</w:t>
      </w:r>
    </w:p>
    <w:p w:rsidR="00394EFA" w:rsidRPr="00394EFA" w:rsidRDefault="00394EFA" w:rsidP="00082A04">
      <w:pPr>
        <w:jc w:val="both"/>
        <w:rPr>
          <w:color w:val="000000"/>
          <w:sz w:val="16"/>
          <w:szCs w:val="16"/>
        </w:rPr>
      </w:pPr>
    </w:p>
    <w:p w:rsidR="00853489" w:rsidRPr="00FD3303" w:rsidRDefault="00853489" w:rsidP="00082A04">
      <w:pPr>
        <w:jc w:val="both"/>
        <w:rPr>
          <w:b/>
          <w:color w:val="000000"/>
        </w:rPr>
      </w:pPr>
      <w:r w:rsidRPr="00FD3303">
        <w:rPr>
          <w:b/>
          <w:color w:val="000000"/>
        </w:rPr>
        <w:t xml:space="preserve">10. Obligaţiile principale ale beneficiarului </w:t>
      </w:r>
    </w:p>
    <w:p w:rsidR="00853489" w:rsidRPr="00FD3303" w:rsidRDefault="00853489" w:rsidP="00082A04">
      <w:pPr>
        <w:jc w:val="both"/>
        <w:rPr>
          <w:color w:val="FF0000"/>
        </w:rPr>
      </w:pPr>
      <w:r w:rsidRPr="00FD3303">
        <w:t>   </w:t>
      </w:r>
      <w:r w:rsidRPr="00FD3303">
        <w:tab/>
        <w:t>10.1. Achizitorul se obligă să recepţioneze produsele în termenul convenit, în condiţiile cap</w:t>
      </w:r>
      <w:r w:rsidRPr="00FD3303">
        <w:rPr>
          <w:color w:val="000000"/>
        </w:rPr>
        <w:t>.14.</w:t>
      </w:r>
      <w:r w:rsidRPr="00FD3303">
        <w:rPr>
          <w:color w:val="FF0000"/>
        </w:rPr>
        <w:t xml:space="preserve"> </w:t>
      </w:r>
    </w:p>
    <w:p w:rsidR="00853489" w:rsidRPr="00FD3303" w:rsidRDefault="00853489" w:rsidP="00082A04">
      <w:pPr>
        <w:pStyle w:val="BodyText"/>
        <w:ind w:firstLine="708"/>
        <w:rPr>
          <w:color w:val="000000"/>
          <w:sz w:val="24"/>
          <w:szCs w:val="24"/>
          <w:lang w:val="ro-RO"/>
        </w:rPr>
      </w:pPr>
      <w:r w:rsidRPr="00FD3303">
        <w:rPr>
          <w:sz w:val="24"/>
          <w:szCs w:val="24"/>
          <w:lang w:val="ro-RO"/>
        </w:rPr>
        <w:t>10.2. Achizitorul se obliga să plătească preţul produselor către furnizor în termenul convenit la art. 11.1, după recepţionarea produselor şi înregistrarea facturii la achizitor.</w:t>
      </w:r>
      <w:r w:rsidRPr="00FD3303">
        <w:rPr>
          <w:color w:val="000000"/>
          <w:sz w:val="24"/>
          <w:szCs w:val="24"/>
          <w:lang w:val="ro-RO"/>
        </w:rPr>
        <w:t xml:space="preserve"> </w:t>
      </w:r>
    </w:p>
    <w:p w:rsidR="00853489" w:rsidRDefault="00853489" w:rsidP="00082A04">
      <w:pPr>
        <w:pStyle w:val="BodyText"/>
        <w:ind w:firstLine="720"/>
        <w:rPr>
          <w:color w:val="000000"/>
          <w:sz w:val="24"/>
          <w:szCs w:val="24"/>
          <w:lang w:val="ro-RO"/>
        </w:rPr>
      </w:pPr>
      <w:r w:rsidRPr="00FD3303">
        <w:rPr>
          <w:sz w:val="24"/>
          <w:szCs w:val="24"/>
          <w:lang w:val="ro-RO"/>
        </w:rPr>
        <w:t xml:space="preserve">10.3. </w:t>
      </w:r>
      <w:r w:rsidRPr="00FD3303">
        <w:rPr>
          <w:color w:val="000000"/>
          <w:sz w:val="24"/>
          <w:szCs w:val="24"/>
          <w:lang w:val="ro-RO"/>
        </w:rPr>
        <w:t>Produsele livrate în plus de către furnizor faţă de cantităţile prevăzute în anexa nr.1 la contract şi care nu fac obiectul unui  act adiţional încheiat între părţi, nu vor fi plătite de achizitor.</w:t>
      </w:r>
    </w:p>
    <w:p w:rsidR="00F45195" w:rsidRPr="00FD3303" w:rsidRDefault="00F45195" w:rsidP="00082A04">
      <w:pPr>
        <w:pStyle w:val="BodyText"/>
        <w:ind w:firstLine="720"/>
        <w:rPr>
          <w:color w:val="000000"/>
          <w:sz w:val="24"/>
          <w:szCs w:val="24"/>
          <w:lang w:val="ro-RO"/>
        </w:rPr>
      </w:pPr>
    </w:p>
    <w:p w:rsidR="00853489" w:rsidRPr="00FD3303" w:rsidRDefault="00853489" w:rsidP="00082A04">
      <w:pPr>
        <w:jc w:val="both"/>
        <w:rPr>
          <w:b/>
          <w:color w:val="000000"/>
          <w:u w:val="single"/>
        </w:rPr>
      </w:pPr>
      <w:r w:rsidRPr="00FD3303">
        <w:rPr>
          <w:b/>
          <w:color w:val="000000"/>
        </w:rPr>
        <w:lastRenderedPageBreak/>
        <w:t>   </w:t>
      </w:r>
      <w:r w:rsidRPr="00FD3303">
        <w:rPr>
          <w:color w:val="000000"/>
        </w:rPr>
        <w:t xml:space="preserve"> </w:t>
      </w:r>
      <w:r w:rsidRPr="00FD3303">
        <w:rPr>
          <w:b/>
          <w:color w:val="000000"/>
          <w:u w:val="single"/>
        </w:rPr>
        <w:t xml:space="preserve">Clauze specifice </w:t>
      </w:r>
    </w:p>
    <w:p w:rsidR="00853489" w:rsidRPr="00FD3303" w:rsidRDefault="00853489" w:rsidP="00082A04">
      <w:pPr>
        <w:jc w:val="both"/>
        <w:rPr>
          <w:b/>
          <w:color w:val="000000"/>
          <w:u w:val="single"/>
        </w:rPr>
      </w:pPr>
      <w:r w:rsidRPr="00FD3303">
        <w:rPr>
          <w:b/>
          <w:color w:val="000000"/>
        </w:rPr>
        <w:t xml:space="preserve">  11. Conditii de plata </w:t>
      </w:r>
    </w:p>
    <w:p w:rsidR="00853489" w:rsidRPr="00FD3303" w:rsidRDefault="00853489" w:rsidP="00082A04">
      <w:pPr>
        <w:pStyle w:val="BodyText"/>
        <w:ind w:firstLine="708"/>
        <w:rPr>
          <w:color w:val="000000"/>
          <w:sz w:val="24"/>
          <w:szCs w:val="24"/>
          <w:lang w:val="ro-RO"/>
        </w:rPr>
      </w:pPr>
      <w:r w:rsidRPr="00FD3303">
        <w:rPr>
          <w:sz w:val="24"/>
          <w:szCs w:val="24"/>
          <w:lang w:val="ro-RO"/>
        </w:rPr>
        <w:t>11.1. Achizitorul se obliga să plătească preţul produselor in termen de 60 de zile calendaristice după recepţionarea produselor şi înregistrarea facturii la achizitor.</w:t>
      </w:r>
      <w:r w:rsidRPr="00FD3303">
        <w:rPr>
          <w:color w:val="000000"/>
          <w:sz w:val="24"/>
          <w:szCs w:val="24"/>
          <w:lang w:val="ro-RO"/>
        </w:rPr>
        <w:t xml:space="preserve"> </w:t>
      </w:r>
    </w:p>
    <w:p w:rsidR="00853489" w:rsidRPr="00FD3303" w:rsidRDefault="00853489" w:rsidP="00082A04">
      <w:pPr>
        <w:pStyle w:val="BodyText"/>
        <w:ind w:firstLine="708"/>
        <w:rPr>
          <w:sz w:val="24"/>
          <w:szCs w:val="24"/>
          <w:lang w:val="ro-RO"/>
        </w:rPr>
      </w:pPr>
      <w:r w:rsidRPr="00FD3303">
        <w:rPr>
          <w:color w:val="000000"/>
          <w:sz w:val="24"/>
          <w:szCs w:val="24"/>
          <w:lang w:val="ro-RO"/>
        </w:rPr>
        <w:t xml:space="preserve">11.2. Plata produselor ce fac obiectul prezentului contract se face cu ordin de plata în lei (RON) </w:t>
      </w:r>
      <w:r w:rsidRPr="00FD3303">
        <w:rPr>
          <w:sz w:val="24"/>
          <w:szCs w:val="24"/>
          <w:lang w:val="ro-RO"/>
        </w:rPr>
        <w:t xml:space="preserve"> pe baza următoarelor documente:</w:t>
      </w:r>
    </w:p>
    <w:p w:rsidR="00853489" w:rsidRPr="00FD3303" w:rsidRDefault="00853489" w:rsidP="00082A04">
      <w:pPr>
        <w:pStyle w:val="BodyText"/>
        <w:ind w:firstLine="720"/>
        <w:rPr>
          <w:sz w:val="24"/>
          <w:szCs w:val="24"/>
          <w:lang w:val="ro-RO"/>
        </w:rPr>
      </w:pPr>
      <w:r w:rsidRPr="00FD3303">
        <w:rPr>
          <w:sz w:val="24"/>
          <w:szCs w:val="24"/>
          <w:lang w:val="ro-RO"/>
        </w:rPr>
        <w:t>-  factura emisă de furnizor şi confirmată de primire de achizitor cu număr de înregistrare;</w:t>
      </w:r>
    </w:p>
    <w:p w:rsidR="00853489" w:rsidRDefault="00853489" w:rsidP="00082A04">
      <w:pPr>
        <w:pStyle w:val="BodyText"/>
        <w:ind w:firstLine="720"/>
        <w:rPr>
          <w:sz w:val="24"/>
          <w:szCs w:val="24"/>
          <w:lang w:val="ro-RO"/>
        </w:rPr>
      </w:pPr>
      <w:r w:rsidRPr="00FD3303">
        <w:rPr>
          <w:sz w:val="24"/>
          <w:szCs w:val="24"/>
          <w:lang w:val="ro-RO"/>
        </w:rPr>
        <w:t xml:space="preserve">- nota de recepţie şi constatare diferenţe întocmită de achizitor pe baza </w:t>
      </w:r>
      <w:r w:rsidR="00DB0637" w:rsidRPr="00DB0637">
        <w:rPr>
          <w:sz w:val="24"/>
          <w:szCs w:val="24"/>
          <w:lang w:val="ro-RO"/>
        </w:rPr>
        <w:t>documentelor menţionate la cap. 14.</w:t>
      </w:r>
    </w:p>
    <w:p w:rsidR="00394EFA" w:rsidRPr="00394EFA" w:rsidRDefault="00394EFA" w:rsidP="00082A04">
      <w:pPr>
        <w:pStyle w:val="BodyText"/>
        <w:ind w:firstLine="720"/>
        <w:rPr>
          <w:sz w:val="16"/>
          <w:szCs w:val="16"/>
          <w:lang w:val="ro-RO"/>
        </w:rPr>
      </w:pPr>
    </w:p>
    <w:p w:rsidR="00853489" w:rsidRPr="00FD3303" w:rsidRDefault="00853489" w:rsidP="00082A04">
      <w:pPr>
        <w:jc w:val="both"/>
        <w:rPr>
          <w:b/>
          <w:color w:val="000000"/>
        </w:rPr>
      </w:pPr>
      <w:r w:rsidRPr="00FD3303">
        <w:rPr>
          <w:color w:val="000000"/>
        </w:rPr>
        <w:t>   </w:t>
      </w:r>
      <w:r w:rsidRPr="00FD3303">
        <w:rPr>
          <w:b/>
          <w:color w:val="000000"/>
        </w:rPr>
        <w:t xml:space="preserve">12. Sancţiuni pentru neîndeplinirea culpabila a obligaţiilor </w:t>
      </w:r>
    </w:p>
    <w:p w:rsidR="00853489" w:rsidRPr="00FD3303" w:rsidRDefault="00853489" w:rsidP="00082A04">
      <w:pPr>
        <w:pStyle w:val="BodyText"/>
        <w:ind w:firstLine="720"/>
        <w:rPr>
          <w:sz w:val="24"/>
          <w:szCs w:val="24"/>
          <w:lang w:val="ro-RO"/>
        </w:rPr>
      </w:pPr>
      <w:r w:rsidRPr="00FD3303">
        <w:rPr>
          <w:sz w:val="24"/>
          <w:szCs w:val="24"/>
          <w:lang w:val="ro-RO"/>
        </w:rPr>
        <w:t xml:space="preserve">12.1. În cazul în care, din vina sa exclusivă, furnizorul nu reuşeşte să îşi îndeplinească obligaţiile asumate, atunci achizitorul are dreptul de a deduce din preţul contractului, penalităţi egale cu </w:t>
      </w:r>
      <w:proofErr w:type="spellStart"/>
      <w:r w:rsidRPr="00FD3303">
        <w:rPr>
          <w:rStyle w:val="l5def1"/>
          <w:rFonts w:ascii="Times New Roman" w:hAnsi="Times New Roman" w:cs="Times New Roman"/>
          <w:sz w:val="24"/>
          <w:szCs w:val="24"/>
        </w:rPr>
        <w:t>dobânda</w:t>
      </w:r>
      <w:proofErr w:type="spellEnd"/>
      <w:r w:rsidRPr="00FD3303">
        <w:rPr>
          <w:rStyle w:val="l5def1"/>
          <w:rFonts w:ascii="Times New Roman" w:hAnsi="Times New Roman" w:cs="Times New Roman"/>
          <w:sz w:val="24"/>
          <w:szCs w:val="24"/>
        </w:rPr>
        <w:t xml:space="preserve"> </w:t>
      </w:r>
      <w:proofErr w:type="spellStart"/>
      <w:r w:rsidRPr="00FD3303">
        <w:rPr>
          <w:rStyle w:val="l5def1"/>
          <w:rFonts w:ascii="Times New Roman" w:hAnsi="Times New Roman" w:cs="Times New Roman"/>
          <w:sz w:val="24"/>
          <w:szCs w:val="24"/>
        </w:rPr>
        <w:t>legala</w:t>
      </w:r>
      <w:proofErr w:type="spellEnd"/>
      <w:r w:rsidRPr="00FD3303">
        <w:rPr>
          <w:rStyle w:val="l5def1"/>
          <w:rFonts w:ascii="Times New Roman" w:hAnsi="Times New Roman" w:cs="Times New Roman"/>
          <w:sz w:val="24"/>
          <w:szCs w:val="24"/>
        </w:rPr>
        <w:t xml:space="preserve"> </w:t>
      </w:r>
      <w:proofErr w:type="spellStart"/>
      <w:r w:rsidRPr="00FD3303">
        <w:rPr>
          <w:rStyle w:val="l5def1"/>
          <w:rFonts w:ascii="Times New Roman" w:hAnsi="Times New Roman" w:cs="Times New Roman"/>
          <w:sz w:val="24"/>
          <w:szCs w:val="24"/>
        </w:rPr>
        <w:t>penalizatoare</w:t>
      </w:r>
      <w:proofErr w:type="spellEnd"/>
      <w:r w:rsidRPr="00FD3303">
        <w:rPr>
          <w:sz w:val="24"/>
          <w:szCs w:val="24"/>
          <w:lang w:val="ro-RO"/>
        </w:rPr>
        <w:t>, raportate la valoarea produselor livrate cu intarziere sau cu alte neconformitati, pentru fiecare zi de întârziere.</w:t>
      </w:r>
    </w:p>
    <w:p w:rsidR="00853489" w:rsidRPr="00FD3303" w:rsidRDefault="00853489" w:rsidP="00082A04">
      <w:pPr>
        <w:pStyle w:val="BodyText"/>
        <w:ind w:firstLine="720"/>
        <w:rPr>
          <w:sz w:val="24"/>
          <w:szCs w:val="24"/>
          <w:lang w:val="ro-RO"/>
        </w:rPr>
      </w:pPr>
      <w:r w:rsidRPr="00FD3303">
        <w:rPr>
          <w:sz w:val="24"/>
          <w:szCs w:val="24"/>
          <w:lang w:val="ro-RO"/>
        </w:rPr>
        <w:t>12.2. Valoarea penalităţilor datorate de furnizor se limitează la valoarea produselor livrate cu intarziere sau cu neconformitati.</w:t>
      </w:r>
    </w:p>
    <w:p w:rsidR="00853489" w:rsidRPr="00FD3303" w:rsidRDefault="00853489" w:rsidP="00082A04">
      <w:pPr>
        <w:pStyle w:val="BodyText"/>
        <w:ind w:firstLine="720"/>
        <w:rPr>
          <w:sz w:val="24"/>
          <w:szCs w:val="24"/>
          <w:lang w:val="ro-RO"/>
        </w:rPr>
      </w:pPr>
      <w:r w:rsidRPr="00FD3303">
        <w:rPr>
          <w:sz w:val="24"/>
          <w:szCs w:val="24"/>
          <w:lang w:val="ro-RO"/>
        </w:rPr>
        <w:t>12.3. Furnizorul este pus de drept în întârziere prin expirarea termenului contractual, fără notificare şi fără nici o altă procedură prealabilă.</w:t>
      </w:r>
    </w:p>
    <w:p w:rsidR="00853489" w:rsidRPr="00FD3303" w:rsidRDefault="00853489" w:rsidP="00082A04">
      <w:pPr>
        <w:pStyle w:val="BodyText"/>
        <w:rPr>
          <w:sz w:val="24"/>
          <w:szCs w:val="24"/>
          <w:lang w:val="ro-RO"/>
        </w:rPr>
      </w:pPr>
      <w:r w:rsidRPr="00FD3303">
        <w:rPr>
          <w:sz w:val="24"/>
          <w:szCs w:val="24"/>
          <w:lang w:val="ro-RO"/>
        </w:rPr>
        <w:tab/>
        <w:t xml:space="preserve">12.4. </w:t>
      </w:r>
      <w:r w:rsidRPr="00FD3303">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853489" w:rsidRPr="00FD3303" w:rsidRDefault="00853489" w:rsidP="00082A04">
      <w:pPr>
        <w:pStyle w:val="BodyText"/>
        <w:ind w:firstLine="720"/>
        <w:rPr>
          <w:color w:val="000000"/>
          <w:sz w:val="24"/>
          <w:szCs w:val="24"/>
          <w:lang w:val="ro-RO"/>
        </w:rPr>
      </w:pPr>
      <w:r w:rsidRPr="00FD3303">
        <w:rPr>
          <w:sz w:val="24"/>
          <w:szCs w:val="24"/>
          <w:lang w:val="ro-RO"/>
        </w:rPr>
        <w:t xml:space="preserve">12.5. Penalităţile de la art.12.1. se aplică şi produselor livrate, dar care nu corespund calitativ în perioada de garanţie, până la data remedierii sau înlocuirii lor, in cazul in care furnizorul nu respecta cerintele </w:t>
      </w:r>
      <w:r w:rsidRPr="00FD3303">
        <w:rPr>
          <w:color w:val="000000"/>
          <w:sz w:val="24"/>
          <w:szCs w:val="24"/>
          <w:lang w:val="ro-RO"/>
        </w:rPr>
        <w:t>art.18.4.</w:t>
      </w:r>
    </w:p>
    <w:p w:rsidR="00853489" w:rsidRPr="00FD3303" w:rsidRDefault="00853489" w:rsidP="00082A04">
      <w:pPr>
        <w:pStyle w:val="BodyText"/>
        <w:ind w:firstLine="720"/>
        <w:rPr>
          <w:sz w:val="24"/>
          <w:szCs w:val="24"/>
          <w:lang w:val="ro-RO"/>
        </w:rPr>
      </w:pPr>
      <w:r w:rsidRPr="00FD3303">
        <w:rPr>
          <w:sz w:val="24"/>
          <w:szCs w:val="24"/>
          <w:lang w:val="ro-RO"/>
        </w:rPr>
        <w:t>12.6. Garanţia de bună execuţie poate fi reţinută de achizitor şi ca penalitate pentru neconformităţi în execuţie şi nerealizări de parametri din motive imputabile furnizorului.</w:t>
      </w:r>
    </w:p>
    <w:p w:rsidR="00853489" w:rsidRPr="00FD3303" w:rsidRDefault="00853489" w:rsidP="00082A04">
      <w:pPr>
        <w:pStyle w:val="BodyText"/>
        <w:ind w:firstLine="720"/>
        <w:rPr>
          <w:spacing w:val="-1"/>
          <w:sz w:val="24"/>
          <w:szCs w:val="24"/>
          <w:lang w:val="ro-RO"/>
        </w:rPr>
      </w:pPr>
      <w:r w:rsidRPr="00FD3303">
        <w:rPr>
          <w:sz w:val="24"/>
          <w:szCs w:val="24"/>
          <w:lang w:val="ro-RO"/>
        </w:rPr>
        <w:t xml:space="preserve">12.7. În cazul în care achizitorul nu onorează facturile in termenul </w:t>
      </w:r>
      <w:r w:rsidRPr="00FD3303">
        <w:rPr>
          <w:spacing w:val="-1"/>
          <w:sz w:val="24"/>
          <w:szCs w:val="24"/>
          <w:lang w:val="ro-RO"/>
        </w:rPr>
        <w:t xml:space="preserve">scadent prevăzut la articolul 11.1 din contract, </w:t>
      </w:r>
      <w:r w:rsidRPr="00FD3303">
        <w:rPr>
          <w:sz w:val="24"/>
          <w:szCs w:val="24"/>
          <w:lang w:val="ro-RO"/>
        </w:rPr>
        <w:t xml:space="preserve">atunci este de drept in întârziere şi va plăti penalităţi egale cu </w:t>
      </w:r>
      <w:proofErr w:type="spellStart"/>
      <w:r w:rsidRPr="00FD3303">
        <w:rPr>
          <w:rStyle w:val="l5def1"/>
          <w:rFonts w:ascii="Times New Roman" w:hAnsi="Times New Roman" w:cs="Times New Roman"/>
          <w:sz w:val="24"/>
          <w:szCs w:val="24"/>
        </w:rPr>
        <w:t>dobânda</w:t>
      </w:r>
      <w:proofErr w:type="spellEnd"/>
      <w:r w:rsidRPr="00FD3303">
        <w:rPr>
          <w:rStyle w:val="l5def1"/>
          <w:rFonts w:ascii="Times New Roman" w:hAnsi="Times New Roman" w:cs="Times New Roman"/>
          <w:sz w:val="24"/>
          <w:szCs w:val="24"/>
        </w:rPr>
        <w:t xml:space="preserve"> </w:t>
      </w:r>
      <w:proofErr w:type="spellStart"/>
      <w:r w:rsidRPr="00FD3303">
        <w:rPr>
          <w:rStyle w:val="l5def1"/>
          <w:rFonts w:ascii="Times New Roman" w:hAnsi="Times New Roman" w:cs="Times New Roman"/>
          <w:sz w:val="24"/>
          <w:szCs w:val="24"/>
        </w:rPr>
        <w:t>legala</w:t>
      </w:r>
      <w:proofErr w:type="spellEnd"/>
      <w:r w:rsidRPr="00FD3303">
        <w:rPr>
          <w:rStyle w:val="l5def1"/>
          <w:rFonts w:ascii="Times New Roman" w:hAnsi="Times New Roman" w:cs="Times New Roman"/>
          <w:sz w:val="24"/>
          <w:szCs w:val="24"/>
        </w:rPr>
        <w:t xml:space="preserve"> </w:t>
      </w:r>
      <w:proofErr w:type="spellStart"/>
      <w:r w:rsidRPr="00FD3303">
        <w:rPr>
          <w:rStyle w:val="l5def1"/>
          <w:rFonts w:ascii="Times New Roman" w:hAnsi="Times New Roman" w:cs="Times New Roman"/>
          <w:sz w:val="24"/>
          <w:szCs w:val="24"/>
        </w:rPr>
        <w:t>penalizatoare</w:t>
      </w:r>
      <w:proofErr w:type="spellEnd"/>
      <w:r w:rsidRPr="00FD3303">
        <w:rPr>
          <w:spacing w:val="-1"/>
          <w:sz w:val="24"/>
          <w:szCs w:val="24"/>
          <w:lang w:val="ro-RO"/>
        </w:rPr>
        <w:t>, raportate la valoarea</w:t>
      </w:r>
      <w:r w:rsidRPr="00FD3303">
        <w:rPr>
          <w:sz w:val="24"/>
          <w:szCs w:val="24"/>
          <w:lang w:val="ro-RO"/>
        </w:rPr>
        <w:t xml:space="preserve"> neonorata la plata a facturii fara TVA. Respectivele </w:t>
      </w:r>
      <w:r w:rsidRPr="00FD3303">
        <w:rPr>
          <w:spacing w:val="-1"/>
          <w:sz w:val="24"/>
          <w:szCs w:val="24"/>
          <w:lang w:val="ro-RO"/>
        </w:rPr>
        <w:t>penalitati nu pot depăşi valoarea neonorata la plată a facturii.</w:t>
      </w:r>
      <w:r w:rsidRPr="00FD3303">
        <w:rPr>
          <w:color w:val="000000"/>
          <w:sz w:val="24"/>
          <w:szCs w:val="24"/>
          <w:lang w:val="ro-RO"/>
        </w:rPr>
        <w:t xml:space="preserve"> </w:t>
      </w:r>
    </w:p>
    <w:p w:rsidR="00853489" w:rsidRPr="00FD3303" w:rsidRDefault="00853489" w:rsidP="00082A04">
      <w:pPr>
        <w:pStyle w:val="BodyText"/>
        <w:ind w:firstLine="720"/>
        <w:rPr>
          <w:sz w:val="24"/>
          <w:szCs w:val="24"/>
          <w:lang w:val="ro-RO"/>
        </w:rPr>
      </w:pPr>
      <w:r w:rsidRPr="00FD3303">
        <w:rPr>
          <w:sz w:val="24"/>
          <w:szCs w:val="24"/>
          <w:lang w:val="ro-RO"/>
        </w:rPr>
        <w:t>12.8.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853489" w:rsidRPr="00FD3303" w:rsidRDefault="00853489" w:rsidP="00082A04">
      <w:pPr>
        <w:pStyle w:val="BodyText"/>
        <w:ind w:firstLine="720"/>
        <w:rPr>
          <w:sz w:val="24"/>
          <w:szCs w:val="24"/>
          <w:lang w:val="ro-RO"/>
        </w:rPr>
      </w:pPr>
      <w:r w:rsidRPr="00FD3303">
        <w:rPr>
          <w:sz w:val="24"/>
          <w:szCs w:val="24"/>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853489" w:rsidRPr="00FD3303" w:rsidRDefault="00853489" w:rsidP="00082A04">
      <w:pPr>
        <w:pStyle w:val="BodyText"/>
        <w:ind w:firstLine="720"/>
        <w:rPr>
          <w:sz w:val="24"/>
          <w:szCs w:val="24"/>
          <w:lang w:val="ro-RO"/>
        </w:rPr>
      </w:pPr>
      <w:r w:rsidRPr="00FD3303">
        <w:rPr>
          <w:sz w:val="24"/>
          <w:szCs w:val="24"/>
          <w:lang w:val="ro-RO"/>
        </w:rPr>
        <w:t>Penalităţile de întârziere se vor aplica in conformitate cu art.12.1., inclusiv pentru zilele in care produsele au fost pastrate in custodie.</w:t>
      </w:r>
    </w:p>
    <w:p w:rsidR="00853489" w:rsidRPr="00FD3303" w:rsidRDefault="00853489" w:rsidP="00082A04">
      <w:pPr>
        <w:jc w:val="both"/>
        <w:rPr>
          <w:color w:val="000000"/>
        </w:rPr>
      </w:pPr>
      <w:r w:rsidRPr="00FD3303">
        <w:rPr>
          <w:color w:val="000000"/>
        </w:rPr>
        <w:t>   </w:t>
      </w:r>
      <w:r w:rsidRPr="00FD3303">
        <w:rPr>
          <w:color w:val="000000"/>
        </w:rPr>
        <w:tab/>
        <w:t xml:space="preserve">12.9.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853489" w:rsidRPr="00FD3303" w:rsidRDefault="00853489" w:rsidP="00082A04">
      <w:pPr>
        <w:pStyle w:val="BodyTextIndent3"/>
        <w:ind w:left="0" w:firstLine="708"/>
        <w:jc w:val="both"/>
        <w:rPr>
          <w:sz w:val="24"/>
          <w:szCs w:val="24"/>
        </w:rPr>
      </w:pPr>
      <w:r w:rsidRPr="00FD3303">
        <w:rPr>
          <w:color w:val="000000"/>
          <w:sz w:val="24"/>
          <w:szCs w:val="24"/>
        </w:rPr>
        <w:t xml:space="preserve">12.10. </w:t>
      </w:r>
      <w:r w:rsidRPr="00FD3303">
        <w:rPr>
          <w:sz w:val="24"/>
          <w:szCs w:val="24"/>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853489" w:rsidRPr="00FD3303" w:rsidRDefault="00853489" w:rsidP="00082A04">
      <w:pPr>
        <w:jc w:val="both"/>
        <w:rPr>
          <w:color w:val="000000"/>
          <w:spacing w:val="-6"/>
        </w:rPr>
      </w:pPr>
      <w:r w:rsidRPr="00FD3303">
        <w:tab/>
        <w:t>12.11.</w:t>
      </w:r>
      <w:r w:rsidRPr="00FD3303">
        <w:rPr>
          <w:spacing w:val="2"/>
        </w:rPr>
        <w:t xml:space="preserve"> </w:t>
      </w:r>
      <w:r w:rsidRPr="00FD3303">
        <w:rPr>
          <w:rStyle w:val="BodyTextChar"/>
          <w:color w:val="000000"/>
          <w:sz w:val="24"/>
          <w:lang w:val="ro-RO"/>
        </w:rPr>
        <w:t xml:space="preserve">Dacă valoarea penalităţilor nu acoperă prejudiciile produse partilor contractante prin nerespectarea clauzelor care au dus la plata acestor penalităţi, părţile contractante pot percepe </w:t>
      </w:r>
      <w:r w:rsidRPr="00FD3303">
        <w:rPr>
          <w:rStyle w:val="BodyTextChar"/>
          <w:color w:val="000000"/>
          <w:sz w:val="24"/>
          <w:lang w:val="ro-RO"/>
        </w:rPr>
        <w:lastRenderedPageBreak/>
        <w:t>partenerului de contract daune - interese, conform reglementărilor legale în vigoare, până la acoperirea prejudiciului produs, la valori demonstrabile cu documente</w:t>
      </w:r>
      <w:r w:rsidRPr="00FD3303">
        <w:rPr>
          <w:color w:val="000000"/>
          <w:spacing w:val="-2"/>
        </w:rPr>
        <w:t>.</w:t>
      </w:r>
    </w:p>
    <w:p w:rsidR="00853489" w:rsidRPr="00394EFA" w:rsidRDefault="00853489" w:rsidP="00082A04">
      <w:pPr>
        <w:jc w:val="both"/>
        <w:rPr>
          <w:b/>
          <w:color w:val="000000"/>
          <w:sz w:val="16"/>
          <w:szCs w:val="16"/>
        </w:rPr>
      </w:pPr>
    </w:p>
    <w:p w:rsidR="00853489" w:rsidRPr="00FD3303" w:rsidRDefault="00853489" w:rsidP="00082A04">
      <w:pPr>
        <w:jc w:val="both"/>
        <w:rPr>
          <w:b/>
          <w:color w:val="000000"/>
        </w:rPr>
      </w:pPr>
      <w:r w:rsidRPr="00FD3303">
        <w:rPr>
          <w:b/>
          <w:color w:val="000000"/>
        </w:rPr>
        <w:t xml:space="preserve">   13. Garanţia de bună execuţie a contractului </w:t>
      </w:r>
    </w:p>
    <w:p w:rsidR="00853489" w:rsidRPr="00FD3303" w:rsidRDefault="00853489" w:rsidP="00082A04">
      <w:pPr>
        <w:ind w:firstLine="720"/>
        <w:jc w:val="both"/>
      </w:pPr>
      <w:r w:rsidRPr="00FD3303">
        <w:t xml:space="preserve">13.1. Garanţia de bună execuţie a contractului se constituie de către furnizor, în scopul asigurării achizitorului de îndeplinirea cantitativă, calitativă şi în perioada convenită a contractului. </w:t>
      </w:r>
    </w:p>
    <w:p w:rsidR="00853489" w:rsidRPr="00FD3303" w:rsidRDefault="00853489" w:rsidP="00082A04">
      <w:pPr>
        <w:ind w:firstLine="720"/>
        <w:jc w:val="both"/>
      </w:pPr>
      <w:r w:rsidRPr="00FD3303">
        <w:t xml:space="preserve">13.2. Garanţia de bună execuţie este de </w:t>
      </w:r>
      <w:r w:rsidR="00DB0637">
        <w:t>10</w:t>
      </w:r>
      <w:r w:rsidRPr="00FD3303">
        <w:t>% din valoarea contractului fără TVA, reprezentând ___________ lei (în cifre), ______________________________lei (în litere).</w:t>
      </w:r>
    </w:p>
    <w:p w:rsidR="00853489" w:rsidRPr="00FD3303" w:rsidRDefault="00853489" w:rsidP="00082A04">
      <w:pPr>
        <w:pStyle w:val="BodyText"/>
        <w:rPr>
          <w:sz w:val="24"/>
          <w:szCs w:val="24"/>
          <w:lang w:val="ro-RO"/>
        </w:rPr>
      </w:pPr>
      <w:r w:rsidRPr="00FD3303">
        <w:rPr>
          <w:sz w:val="24"/>
          <w:szCs w:val="24"/>
          <w:lang w:val="ro-RO"/>
        </w:rPr>
        <w:t xml:space="preserve"> </w:t>
      </w:r>
      <w:r w:rsidR="00DB0637">
        <w:rPr>
          <w:sz w:val="24"/>
          <w:szCs w:val="24"/>
          <w:lang w:val="ro-RO"/>
        </w:rPr>
        <w:tab/>
      </w:r>
      <w:r w:rsidRPr="00FD3303">
        <w:rPr>
          <w:sz w:val="24"/>
          <w:szCs w:val="24"/>
          <w:lang w:val="ro-RO"/>
        </w:rPr>
        <w:t>Constituirea garanţiei de bună execuţie se face prin: ___________________________</w:t>
      </w:r>
    </w:p>
    <w:p w:rsidR="00853489" w:rsidRPr="00FD3303" w:rsidRDefault="00853489" w:rsidP="00082A04">
      <w:pPr>
        <w:pStyle w:val="BodyText"/>
        <w:rPr>
          <w:sz w:val="24"/>
          <w:szCs w:val="24"/>
          <w:lang w:val="ro-RO"/>
        </w:rPr>
      </w:pPr>
      <w:r w:rsidRPr="00FD3303">
        <w:rPr>
          <w:sz w:val="24"/>
          <w:szCs w:val="24"/>
          <w:lang w:val="ro-RO"/>
        </w:rPr>
        <w:t xml:space="preserve">(se va preciza unul din cele </w:t>
      </w:r>
      <w:r w:rsidRPr="00FD3303">
        <w:rPr>
          <w:color w:val="000000"/>
          <w:sz w:val="24"/>
          <w:szCs w:val="24"/>
          <w:lang w:val="ro-RO"/>
        </w:rPr>
        <w:t>2 moduri</w:t>
      </w:r>
      <w:r w:rsidRPr="00FD3303">
        <w:rPr>
          <w:sz w:val="24"/>
          <w:szCs w:val="24"/>
          <w:lang w:val="ro-RO"/>
        </w:rPr>
        <w:t xml:space="preserve"> de constituire menţionate în documentaţia de atribuire, stabilit de furnizor prin oferta sa şi convenit cu achizitorul şi anume:</w:t>
      </w:r>
    </w:p>
    <w:p w:rsidR="00853489" w:rsidRPr="00FD3303" w:rsidRDefault="00853489" w:rsidP="00FD275A">
      <w:pPr>
        <w:pStyle w:val="BodyText"/>
        <w:rPr>
          <w:bCs/>
          <w:sz w:val="24"/>
          <w:szCs w:val="24"/>
          <w:lang w:val="ro-RO"/>
        </w:rPr>
      </w:pPr>
      <w:r w:rsidRPr="00FD3303">
        <w:rPr>
          <w:bCs/>
          <w:sz w:val="24"/>
          <w:szCs w:val="24"/>
          <w:lang w:val="ro-RO"/>
        </w:rPr>
        <w:tab/>
        <w:t xml:space="preserve">a) </w:t>
      </w:r>
      <w:r w:rsidRPr="00FD3303">
        <w:rPr>
          <w:bCs/>
          <w:color w:val="000000"/>
          <w:sz w:val="24"/>
          <w:szCs w:val="24"/>
        </w:rPr>
        <w:t xml:space="preserve">instrument de </w:t>
      </w:r>
      <w:proofErr w:type="spellStart"/>
      <w:r w:rsidRPr="00FD3303">
        <w:rPr>
          <w:bCs/>
          <w:color w:val="000000"/>
          <w:sz w:val="24"/>
          <w:szCs w:val="24"/>
        </w:rPr>
        <w:t>garantare</w:t>
      </w:r>
      <w:proofErr w:type="spellEnd"/>
      <w:r w:rsidRPr="00FD3303">
        <w:rPr>
          <w:bCs/>
          <w:color w:val="000000"/>
          <w:sz w:val="24"/>
          <w:szCs w:val="24"/>
        </w:rPr>
        <w:t xml:space="preserve"> </w:t>
      </w:r>
      <w:proofErr w:type="spellStart"/>
      <w:r w:rsidRPr="00FD3303">
        <w:rPr>
          <w:bCs/>
          <w:color w:val="000000"/>
          <w:sz w:val="24"/>
          <w:szCs w:val="24"/>
        </w:rPr>
        <w:t>emis</w:t>
      </w:r>
      <w:proofErr w:type="spellEnd"/>
      <w:r w:rsidRPr="00FD3303">
        <w:rPr>
          <w:bCs/>
          <w:color w:val="000000"/>
          <w:sz w:val="24"/>
          <w:szCs w:val="24"/>
        </w:rPr>
        <w:t xml:space="preserve"> de o </w:t>
      </w:r>
      <w:proofErr w:type="spellStart"/>
      <w:r w:rsidRPr="00FD3303">
        <w:rPr>
          <w:bCs/>
          <w:color w:val="000000"/>
          <w:sz w:val="24"/>
          <w:szCs w:val="24"/>
        </w:rPr>
        <w:t>societate</w:t>
      </w:r>
      <w:proofErr w:type="spellEnd"/>
      <w:r w:rsidRPr="00FD3303">
        <w:rPr>
          <w:bCs/>
          <w:color w:val="000000"/>
          <w:sz w:val="24"/>
          <w:szCs w:val="24"/>
        </w:rPr>
        <w:t xml:space="preserve"> </w:t>
      </w:r>
      <w:proofErr w:type="spellStart"/>
      <w:r w:rsidRPr="00FD3303">
        <w:rPr>
          <w:bCs/>
          <w:color w:val="000000"/>
          <w:sz w:val="24"/>
          <w:szCs w:val="24"/>
        </w:rPr>
        <w:t>bancara</w:t>
      </w:r>
      <w:proofErr w:type="spellEnd"/>
      <w:r w:rsidRPr="00FD3303">
        <w:rPr>
          <w:bCs/>
          <w:color w:val="000000"/>
          <w:sz w:val="24"/>
          <w:szCs w:val="24"/>
        </w:rPr>
        <w:t xml:space="preserve"> </w:t>
      </w:r>
      <w:proofErr w:type="spellStart"/>
      <w:r w:rsidRPr="00FD3303">
        <w:rPr>
          <w:bCs/>
          <w:color w:val="000000"/>
          <w:sz w:val="24"/>
          <w:szCs w:val="24"/>
        </w:rPr>
        <w:t>sau</w:t>
      </w:r>
      <w:proofErr w:type="spellEnd"/>
      <w:r w:rsidRPr="00FD3303">
        <w:rPr>
          <w:bCs/>
          <w:color w:val="000000"/>
          <w:sz w:val="24"/>
          <w:szCs w:val="24"/>
        </w:rPr>
        <w:t xml:space="preserve"> de o </w:t>
      </w:r>
      <w:proofErr w:type="spellStart"/>
      <w:r w:rsidRPr="00FD3303">
        <w:rPr>
          <w:bCs/>
          <w:color w:val="000000"/>
          <w:sz w:val="24"/>
          <w:szCs w:val="24"/>
        </w:rPr>
        <w:t>societate</w:t>
      </w:r>
      <w:proofErr w:type="spellEnd"/>
      <w:r w:rsidRPr="00FD3303">
        <w:rPr>
          <w:bCs/>
          <w:color w:val="000000"/>
          <w:sz w:val="24"/>
          <w:szCs w:val="24"/>
        </w:rPr>
        <w:t xml:space="preserve"> de </w:t>
      </w:r>
      <w:proofErr w:type="spellStart"/>
      <w:r w:rsidRPr="00FD3303">
        <w:rPr>
          <w:bCs/>
          <w:color w:val="000000"/>
          <w:sz w:val="24"/>
          <w:szCs w:val="24"/>
        </w:rPr>
        <w:t>asigurari</w:t>
      </w:r>
      <w:proofErr w:type="spellEnd"/>
      <w:r w:rsidRPr="00FD3303">
        <w:rPr>
          <w:color w:val="000000"/>
          <w:sz w:val="24"/>
          <w:szCs w:val="24"/>
        </w:rPr>
        <w:t xml:space="preserve"> </w:t>
      </w:r>
      <w:proofErr w:type="spellStart"/>
      <w:r w:rsidRPr="00FD3303">
        <w:rPr>
          <w:color w:val="000000"/>
          <w:sz w:val="24"/>
          <w:szCs w:val="24"/>
        </w:rPr>
        <w:t>prezentat</w:t>
      </w:r>
      <w:proofErr w:type="spellEnd"/>
      <w:r w:rsidRPr="00FD3303">
        <w:rPr>
          <w:color w:val="000000"/>
          <w:sz w:val="24"/>
          <w:szCs w:val="24"/>
        </w:rPr>
        <w:t xml:space="preserve"> </w:t>
      </w:r>
      <w:proofErr w:type="spellStart"/>
      <w:r w:rsidRPr="00FD3303">
        <w:rPr>
          <w:color w:val="000000"/>
          <w:sz w:val="24"/>
          <w:szCs w:val="24"/>
        </w:rPr>
        <w:t>în</w:t>
      </w:r>
      <w:proofErr w:type="spellEnd"/>
      <w:r w:rsidRPr="00FD3303">
        <w:rPr>
          <w:color w:val="000000"/>
          <w:sz w:val="24"/>
          <w:szCs w:val="24"/>
        </w:rPr>
        <w:t xml:space="preserve"> original de </w:t>
      </w:r>
      <w:proofErr w:type="spellStart"/>
      <w:r w:rsidRPr="00FD3303">
        <w:rPr>
          <w:color w:val="000000"/>
          <w:sz w:val="24"/>
          <w:szCs w:val="24"/>
        </w:rPr>
        <w:t>către</w:t>
      </w:r>
      <w:proofErr w:type="spellEnd"/>
      <w:r w:rsidRPr="00FD3303">
        <w:rPr>
          <w:color w:val="000000"/>
          <w:sz w:val="24"/>
          <w:szCs w:val="24"/>
        </w:rPr>
        <w:t xml:space="preserve"> </w:t>
      </w:r>
      <w:proofErr w:type="spellStart"/>
      <w:r w:rsidRPr="00FD3303">
        <w:rPr>
          <w:color w:val="000000"/>
          <w:sz w:val="24"/>
          <w:szCs w:val="24"/>
        </w:rPr>
        <w:t>furnizor</w:t>
      </w:r>
      <w:proofErr w:type="spellEnd"/>
      <w:r w:rsidRPr="00FD3303">
        <w:rPr>
          <w:color w:val="000000"/>
          <w:sz w:val="24"/>
          <w:szCs w:val="24"/>
        </w:rPr>
        <w:t xml:space="preserve">. </w:t>
      </w:r>
      <w:proofErr w:type="spellStart"/>
      <w:r w:rsidRPr="00FD3303">
        <w:rPr>
          <w:bCs/>
          <w:color w:val="000000"/>
          <w:sz w:val="24"/>
          <w:szCs w:val="24"/>
        </w:rPr>
        <w:t>Valabilitatea</w:t>
      </w:r>
      <w:proofErr w:type="spellEnd"/>
      <w:r w:rsidRPr="00FD3303">
        <w:rPr>
          <w:bCs/>
          <w:color w:val="000000"/>
          <w:sz w:val="24"/>
          <w:szCs w:val="24"/>
        </w:rPr>
        <w:t xml:space="preserve"> </w:t>
      </w:r>
      <w:proofErr w:type="spellStart"/>
      <w:r w:rsidRPr="00FD3303">
        <w:rPr>
          <w:bCs/>
          <w:color w:val="000000"/>
          <w:sz w:val="24"/>
          <w:szCs w:val="24"/>
        </w:rPr>
        <w:t>instrumentului</w:t>
      </w:r>
      <w:proofErr w:type="spellEnd"/>
      <w:r w:rsidRPr="00FD3303">
        <w:rPr>
          <w:bCs/>
          <w:color w:val="000000"/>
          <w:sz w:val="24"/>
          <w:szCs w:val="24"/>
        </w:rPr>
        <w:t xml:space="preserve"> de </w:t>
      </w:r>
      <w:proofErr w:type="spellStart"/>
      <w:r w:rsidRPr="00FD3303">
        <w:rPr>
          <w:bCs/>
          <w:color w:val="000000"/>
          <w:sz w:val="24"/>
          <w:szCs w:val="24"/>
        </w:rPr>
        <w:t>garantare</w:t>
      </w:r>
      <w:proofErr w:type="spellEnd"/>
      <w:r w:rsidRPr="00FD3303">
        <w:rPr>
          <w:bCs/>
          <w:color w:val="000000"/>
          <w:sz w:val="24"/>
          <w:szCs w:val="24"/>
        </w:rPr>
        <w:t xml:space="preserve"> </w:t>
      </w:r>
      <w:proofErr w:type="spellStart"/>
      <w:r w:rsidRPr="00FD3303">
        <w:rPr>
          <w:bCs/>
          <w:color w:val="000000"/>
          <w:sz w:val="24"/>
          <w:szCs w:val="24"/>
        </w:rPr>
        <w:t>trebuie</w:t>
      </w:r>
      <w:proofErr w:type="spellEnd"/>
      <w:r w:rsidRPr="00FD3303">
        <w:rPr>
          <w:bCs/>
          <w:color w:val="000000"/>
          <w:sz w:val="24"/>
          <w:szCs w:val="24"/>
        </w:rPr>
        <w:t xml:space="preserve"> </w:t>
      </w:r>
      <w:proofErr w:type="spellStart"/>
      <w:proofErr w:type="gramStart"/>
      <w:r w:rsidRPr="00FD3303">
        <w:rPr>
          <w:bCs/>
          <w:color w:val="000000"/>
          <w:sz w:val="24"/>
          <w:szCs w:val="24"/>
        </w:rPr>
        <w:t>sa</w:t>
      </w:r>
      <w:proofErr w:type="spellEnd"/>
      <w:proofErr w:type="gramEnd"/>
      <w:r w:rsidRPr="00FD3303">
        <w:rPr>
          <w:bCs/>
          <w:color w:val="000000"/>
          <w:sz w:val="24"/>
          <w:szCs w:val="24"/>
        </w:rPr>
        <w:t xml:space="preserve"> </w:t>
      </w:r>
      <w:proofErr w:type="spellStart"/>
      <w:r w:rsidRPr="00FD3303">
        <w:rPr>
          <w:bCs/>
          <w:color w:val="000000"/>
          <w:sz w:val="24"/>
          <w:szCs w:val="24"/>
        </w:rPr>
        <w:t>depaseasca</w:t>
      </w:r>
      <w:proofErr w:type="spellEnd"/>
      <w:r w:rsidRPr="00FD3303">
        <w:rPr>
          <w:bCs/>
          <w:color w:val="000000"/>
          <w:sz w:val="24"/>
          <w:szCs w:val="24"/>
        </w:rPr>
        <w:t xml:space="preserve"> cu minim 14 </w:t>
      </w:r>
      <w:proofErr w:type="spellStart"/>
      <w:r w:rsidRPr="00FD3303">
        <w:rPr>
          <w:bCs/>
          <w:color w:val="000000"/>
          <w:sz w:val="24"/>
          <w:szCs w:val="24"/>
        </w:rPr>
        <w:t>zile</w:t>
      </w:r>
      <w:proofErr w:type="spellEnd"/>
      <w:r w:rsidRPr="00FD3303">
        <w:rPr>
          <w:bCs/>
          <w:color w:val="000000"/>
          <w:sz w:val="24"/>
          <w:szCs w:val="24"/>
        </w:rPr>
        <w:t xml:space="preserve"> </w:t>
      </w:r>
      <w:proofErr w:type="spellStart"/>
      <w:r w:rsidRPr="00FD3303">
        <w:rPr>
          <w:bCs/>
          <w:color w:val="000000"/>
          <w:sz w:val="24"/>
          <w:szCs w:val="24"/>
        </w:rPr>
        <w:t>termenul</w:t>
      </w:r>
      <w:proofErr w:type="spellEnd"/>
      <w:r w:rsidRPr="00FD3303">
        <w:rPr>
          <w:bCs/>
          <w:color w:val="000000"/>
          <w:sz w:val="24"/>
          <w:szCs w:val="24"/>
        </w:rPr>
        <w:t xml:space="preserve"> de </w:t>
      </w:r>
      <w:proofErr w:type="spellStart"/>
      <w:r w:rsidRPr="00FD3303">
        <w:rPr>
          <w:bCs/>
          <w:color w:val="000000"/>
          <w:sz w:val="24"/>
          <w:szCs w:val="24"/>
        </w:rPr>
        <w:t>livrare</w:t>
      </w:r>
      <w:proofErr w:type="spellEnd"/>
      <w:r w:rsidRPr="00FD3303">
        <w:rPr>
          <w:bCs/>
          <w:sz w:val="24"/>
          <w:szCs w:val="24"/>
          <w:lang w:val="ro-RO"/>
        </w:rPr>
        <w:t xml:space="preserve"> a produselor contractate</w:t>
      </w:r>
      <w:r w:rsidRPr="00FD3303">
        <w:rPr>
          <w:bCs/>
          <w:color w:val="000000"/>
          <w:sz w:val="24"/>
          <w:szCs w:val="24"/>
        </w:rPr>
        <w:t xml:space="preserve">. </w:t>
      </w:r>
      <w:r w:rsidRPr="00FD3303">
        <w:rPr>
          <w:bCs/>
          <w:sz w:val="24"/>
          <w:szCs w:val="24"/>
          <w:lang w:val="ro-RO"/>
        </w:rPr>
        <w:t>In cazul in care furnizorul intarzie livrarea produselor, valabilitatea instrumentului de garantare trebuie prelungita corespunzator; sau</w:t>
      </w:r>
    </w:p>
    <w:p w:rsidR="00853489" w:rsidRPr="00FD3303" w:rsidRDefault="00853489" w:rsidP="00FD275A">
      <w:pPr>
        <w:pStyle w:val="BodyText"/>
        <w:ind w:firstLine="708"/>
        <w:rPr>
          <w:sz w:val="24"/>
          <w:szCs w:val="24"/>
          <w:lang w:val="ro-RO"/>
        </w:rPr>
      </w:pPr>
      <w:r w:rsidRPr="00FD3303">
        <w:rPr>
          <w:bCs/>
          <w:sz w:val="24"/>
          <w:szCs w:val="24"/>
          <w:lang w:val="ro-RO"/>
        </w:rPr>
        <w:t xml:space="preserve">b) depunerea la casieria achizitorului, în numerar, în cazul în care valoarea garanţiei de bună execuţie este mai mică de 5.000 lei; </w:t>
      </w:r>
      <w:r w:rsidRPr="00FD3303">
        <w:rPr>
          <w:bCs/>
          <w:color w:val="000000"/>
          <w:sz w:val="24"/>
          <w:szCs w:val="24"/>
          <w:lang w:val="ro-RO"/>
        </w:rPr>
        <w:t>sau</w:t>
      </w:r>
      <w:r w:rsidRPr="00FD3303">
        <w:rPr>
          <w:color w:val="000000"/>
          <w:sz w:val="24"/>
          <w:szCs w:val="24"/>
          <w:lang w:val="ro-RO"/>
        </w:rPr>
        <w:t xml:space="preserve"> </w:t>
      </w:r>
    </w:p>
    <w:p w:rsidR="00853489" w:rsidRPr="00FD3303" w:rsidRDefault="00853489" w:rsidP="00082A04">
      <w:pPr>
        <w:pStyle w:val="BodyText"/>
        <w:ind w:firstLine="709"/>
        <w:rPr>
          <w:sz w:val="24"/>
          <w:szCs w:val="24"/>
          <w:lang w:val="ro-RO"/>
        </w:rPr>
      </w:pPr>
      <w:r w:rsidRPr="00FD3303">
        <w:rPr>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853489" w:rsidRPr="00FD3303" w:rsidRDefault="00853489" w:rsidP="00082A04">
      <w:pPr>
        <w:pStyle w:val="BodyText"/>
        <w:ind w:firstLine="720"/>
        <w:rPr>
          <w:sz w:val="24"/>
          <w:szCs w:val="24"/>
          <w:lang w:val="ro-RO"/>
        </w:rPr>
      </w:pPr>
      <w:r w:rsidRPr="00FD3303">
        <w:rPr>
          <w:sz w:val="24"/>
          <w:szCs w:val="24"/>
          <w:lang w:val="ro-RO"/>
        </w:rPr>
        <w:t>13.3. Achizitorul are obligaţia de a elibera/restitui  garanţia de bună execuţie în termen în cel mult 14 zile de la receptie</w:t>
      </w:r>
      <w:r w:rsidR="00F45195">
        <w:rPr>
          <w:sz w:val="24"/>
          <w:szCs w:val="24"/>
          <w:lang w:val="ro-RO"/>
        </w:rPr>
        <w:t xml:space="preserve">, </w:t>
      </w:r>
      <w:r w:rsidRPr="00FD3303">
        <w:rPr>
          <w:sz w:val="24"/>
          <w:szCs w:val="24"/>
          <w:lang w:val="ro-RO"/>
        </w:rPr>
        <w:t xml:space="preserve">dacă nu a ridicat până la acea dată pretenţii asupra ei. </w:t>
      </w:r>
    </w:p>
    <w:p w:rsidR="00853489" w:rsidRPr="00FD3303" w:rsidRDefault="00853489" w:rsidP="00082A04">
      <w:pPr>
        <w:ind w:firstLine="708"/>
        <w:jc w:val="both"/>
      </w:pPr>
      <w:r w:rsidRPr="00FD3303">
        <w:t>13.4.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853489" w:rsidRDefault="00853489" w:rsidP="00082A04">
      <w:pPr>
        <w:rPr>
          <w:color w:val="000000"/>
        </w:rPr>
      </w:pPr>
      <w:r w:rsidRPr="00FD3303">
        <w:rPr>
          <w:color w:val="000000"/>
        </w:rPr>
        <w:t>   </w:t>
      </w:r>
      <w:r w:rsidRPr="00FD3303">
        <w:rPr>
          <w:color w:val="000000"/>
        </w:rPr>
        <w:tab/>
        <w:t xml:space="preserve">13.6. - Garanţia produselor este distincta de garanţia de buna execuţie a contractului. </w:t>
      </w:r>
    </w:p>
    <w:p w:rsidR="00394EFA" w:rsidRPr="00394EFA" w:rsidRDefault="00394EFA" w:rsidP="00082A04">
      <w:pPr>
        <w:rPr>
          <w:color w:val="000000"/>
          <w:sz w:val="16"/>
          <w:szCs w:val="16"/>
        </w:rPr>
      </w:pPr>
    </w:p>
    <w:p w:rsidR="00853489" w:rsidRPr="00FD3303" w:rsidRDefault="00853489" w:rsidP="00082A04">
      <w:pPr>
        <w:jc w:val="both"/>
        <w:rPr>
          <w:b/>
          <w:color w:val="000000"/>
        </w:rPr>
      </w:pPr>
      <w:r w:rsidRPr="00FD3303">
        <w:rPr>
          <w:b/>
          <w:color w:val="000000"/>
        </w:rPr>
        <w:t xml:space="preserve">   14. Recepţie, inspecţii şi teste </w:t>
      </w:r>
    </w:p>
    <w:p w:rsidR="00853489" w:rsidRPr="00FD3303" w:rsidRDefault="00853489" w:rsidP="00082A04">
      <w:pPr>
        <w:jc w:val="both"/>
        <w:rPr>
          <w:color w:val="000000"/>
        </w:rPr>
      </w:pPr>
      <w:r w:rsidRPr="00FD3303">
        <w:rPr>
          <w:color w:val="000000"/>
        </w:rPr>
        <w:t>   </w:t>
      </w:r>
      <w:r w:rsidRPr="00FD3303">
        <w:rPr>
          <w:color w:val="000000"/>
        </w:rPr>
        <w:tab/>
        <w:t xml:space="preserve">14.1. Achizitorul sau reprezentantul său are dreptul de a inspecta şi/sau de a testa produsele pentru a verifica conformitatea lor cu specificaţiile din documentele contractului. </w:t>
      </w:r>
    </w:p>
    <w:p w:rsidR="00853489" w:rsidRPr="00FD3303" w:rsidRDefault="00853489" w:rsidP="00082A04">
      <w:pPr>
        <w:jc w:val="both"/>
        <w:rPr>
          <w:color w:val="000000"/>
        </w:rPr>
      </w:pPr>
      <w:r w:rsidRPr="00FD3303">
        <w:rPr>
          <w:color w:val="000000"/>
        </w:rPr>
        <w:t>   </w:t>
      </w:r>
      <w:r w:rsidRPr="00FD3303">
        <w:rPr>
          <w:color w:val="000000"/>
        </w:rPr>
        <w:tab/>
        <w:t xml:space="preserve">14.2. Achizitorul are obligaţia de a notifica, în scris, furnizorului identitatea reprezentanţilor săi împuterniciţi pentru efectuarea recepţiei, testelor şi inspecţiilor. </w:t>
      </w:r>
    </w:p>
    <w:p w:rsidR="00853489" w:rsidRPr="00FD3303" w:rsidRDefault="00853489" w:rsidP="00082A04">
      <w:pPr>
        <w:jc w:val="both"/>
        <w:rPr>
          <w:color w:val="000000"/>
        </w:rPr>
      </w:pPr>
      <w:r w:rsidRPr="00FD3303">
        <w:rPr>
          <w:color w:val="000000"/>
        </w:rPr>
        <w:t>   </w:t>
      </w:r>
      <w:r w:rsidRPr="00FD3303">
        <w:rPr>
          <w:color w:val="000000"/>
        </w:rPr>
        <w:tab/>
        <w:t xml:space="preserve">14.3. - Inspecţiile şi testele din cadrul recepţiei provizorii şi recepţiei finale (calitative) se vor face la destinaţia finală a produselor si anume: </w:t>
      </w:r>
    </w:p>
    <w:p w:rsidR="00853489" w:rsidRPr="00FD3303" w:rsidRDefault="00853489" w:rsidP="00082A04">
      <w:pPr>
        <w:ind w:firstLine="720"/>
        <w:rPr>
          <w:color w:val="000000"/>
          <w:lang w:val="it-IT"/>
        </w:rPr>
      </w:pPr>
      <w:r w:rsidRPr="00FD3303">
        <w:rPr>
          <w:color w:val="000000"/>
        </w:rPr>
        <w:t xml:space="preserve">- </w:t>
      </w:r>
      <w:r w:rsidRPr="00FD3303">
        <w:rPr>
          <w:color w:val="000000"/>
          <w:lang w:val="it-IT"/>
        </w:rPr>
        <w:t>Centrala Termoelectrica Bucureşti Sud:</w:t>
      </w:r>
      <w:r w:rsidRPr="00FD3303">
        <w:rPr>
          <w:color w:val="000000"/>
        </w:rPr>
        <w:t xml:space="preserve"> </w:t>
      </w:r>
      <w:r w:rsidRPr="00FD3303">
        <w:rPr>
          <w:color w:val="000000"/>
          <w:lang w:val="it-IT"/>
        </w:rPr>
        <w:t>Str. Releului, nr.2, sector 3</w:t>
      </w:r>
      <w:r w:rsidR="00906DE5">
        <w:rPr>
          <w:color w:val="000000"/>
          <w:lang w:val="it-IT"/>
        </w:rPr>
        <w:t>.</w:t>
      </w:r>
      <w:r w:rsidRPr="00FD3303">
        <w:rPr>
          <w:color w:val="000000"/>
          <w:lang w:val="it-IT"/>
        </w:rPr>
        <w:t xml:space="preserve"> </w:t>
      </w:r>
    </w:p>
    <w:p w:rsidR="00853489" w:rsidRPr="00FD3303" w:rsidRDefault="00853489" w:rsidP="00082A04">
      <w:pPr>
        <w:pStyle w:val="BodyText"/>
        <w:ind w:firstLine="708"/>
        <w:rPr>
          <w:color w:val="FF0000"/>
          <w:sz w:val="24"/>
          <w:szCs w:val="24"/>
          <w:lang w:val="ro-RO"/>
        </w:rPr>
      </w:pPr>
      <w:r w:rsidRPr="00FD3303">
        <w:rPr>
          <w:sz w:val="24"/>
          <w:szCs w:val="24"/>
          <w:lang w:val="ro-RO"/>
        </w:rPr>
        <w:t>14.4. Recepţia cantitativă şi calitativă se efectuează la achizitor,  în termen de 3 zile de la data primirii produselor, termen în care este convocat furnizorul în caz de neconformităţi calitative sau cantitative.</w:t>
      </w:r>
    </w:p>
    <w:p w:rsidR="00853489" w:rsidRPr="00FD3303" w:rsidRDefault="00853489" w:rsidP="00082A04">
      <w:pPr>
        <w:jc w:val="both"/>
        <w:rPr>
          <w:color w:val="000000"/>
        </w:rPr>
      </w:pPr>
      <w:r w:rsidRPr="00FD3303">
        <w:rPr>
          <w:color w:val="000000"/>
        </w:rPr>
        <w:t>   </w:t>
      </w:r>
      <w:r w:rsidRPr="00FD3303">
        <w:rPr>
          <w:color w:val="000000"/>
        </w:rPr>
        <w:tab/>
        <w:t xml:space="preserve">14.5. Daca vreunul din produsele inspectate sau testate nu corespunde specificaţiilor, achizitorul are dreptul să îl respingă, iar furnizorul are obligaţia, fără a modifica preţul contractului: </w:t>
      </w:r>
    </w:p>
    <w:p w:rsidR="00853489" w:rsidRPr="00FD3303" w:rsidRDefault="00853489" w:rsidP="00082A04">
      <w:pPr>
        <w:jc w:val="both"/>
        <w:rPr>
          <w:color w:val="000000"/>
        </w:rPr>
      </w:pPr>
      <w:r w:rsidRPr="00FD3303">
        <w:rPr>
          <w:color w:val="000000"/>
        </w:rPr>
        <w:t xml:space="preserve">   a) de a înlocui produsele refuzate; sau </w:t>
      </w:r>
    </w:p>
    <w:p w:rsidR="00853489" w:rsidRPr="00FD3303" w:rsidRDefault="00853489" w:rsidP="00082A04">
      <w:pPr>
        <w:jc w:val="both"/>
        <w:rPr>
          <w:color w:val="000000"/>
        </w:rPr>
      </w:pPr>
      <w:r w:rsidRPr="00FD3303">
        <w:rPr>
          <w:color w:val="000000"/>
        </w:rPr>
        <w:t xml:space="preserve">   b) de a face toate modificările necesare pentru ca produsele să corespundă specificaţiilor lor tehnice. </w:t>
      </w:r>
    </w:p>
    <w:p w:rsidR="00853489" w:rsidRPr="00FD3303" w:rsidRDefault="00853489" w:rsidP="00082A04">
      <w:pPr>
        <w:pStyle w:val="DefaultText"/>
        <w:ind w:firstLine="708"/>
        <w:jc w:val="both"/>
        <w:rPr>
          <w:szCs w:val="24"/>
          <w:lang w:val="ro-RO"/>
        </w:rPr>
      </w:pPr>
      <w:r w:rsidRPr="00FD3303">
        <w:rPr>
          <w:szCs w:val="24"/>
          <w:lang w:val="ro-RO"/>
        </w:rPr>
        <w:t>Termenul pentru eliminarea neconformitatilor va fi stabilit de comun acord de catre parti. Acest termen nu va modifica termenul de livrare contractual.</w:t>
      </w:r>
    </w:p>
    <w:p w:rsidR="00853489" w:rsidRPr="00FD3303" w:rsidRDefault="00853489" w:rsidP="00082A04">
      <w:pPr>
        <w:ind w:firstLine="708"/>
        <w:jc w:val="both"/>
        <w:rPr>
          <w:noProof/>
        </w:rPr>
      </w:pPr>
      <w:r w:rsidRPr="00FD3303">
        <w:rPr>
          <w:noProof/>
        </w:rPr>
        <w:t xml:space="preserve">14.6.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FD3303">
        <w:rPr>
          <w:noProof/>
          <w:lang w:val="it-IT"/>
        </w:rPr>
        <w:t>verificarii</w:t>
      </w:r>
      <w:r w:rsidRPr="00FD3303">
        <w:rPr>
          <w:noProof/>
        </w:rPr>
        <w:t xml:space="preserve"> calitatii produsului va fi suportat de furnizor, daca rezultatele analizei</w:t>
      </w:r>
      <w:r w:rsidRPr="00FD3303">
        <w:rPr>
          <w:noProof/>
          <w:color w:val="FF0000"/>
        </w:rPr>
        <w:t xml:space="preserve"> </w:t>
      </w:r>
      <w:r w:rsidRPr="00FD3303">
        <w:rPr>
          <w:noProof/>
        </w:rPr>
        <w:t>confirma ca produsele nu corespund calitativ.</w:t>
      </w:r>
    </w:p>
    <w:p w:rsidR="00853489" w:rsidRPr="00FD3303" w:rsidRDefault="00853489" w:rsidP="00082A04">
      <w:pPr>
        <w:jc w:val="both"/>
        <w:rPr>
          <w:color w:val="000000"/>
        </w:rPr>
      </w:pPr>
      <w:r w:rsidRPr="00FD3303">
        <w:rPr>
          <w:color w:val="000000"/>
        </w:rPr>
        <w:lastRenderedPageBreak/>
        <w:t xml:space="preserve"> </w:t>
      </w:r>
      <w:r w:rsidRPr="00FD3303">
        <w:rPr>
          <w:color w:val="000000"/>
        </w:rPr>
        <w:tab/>
        <w:t xml:space="preserve">14.7.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853489" w:rsidRPr="00FD3303" w:rsidRDefault="00853489" w:rsidP="00082A04">
      <w:pPr>
        <w:jc w:val="both"/>
      </w:pPr>
      <w:r w:rsidRPr="00FD3303">
        <w:rPr>
          <w:color w:val="000000"/>
        </w:rPr>
        <w:t>   </w:t>
      </w:r>
      <w:r w:rsidRPr="00FD3303">
        <w:rPr>
          <w:color w:val="000000"/>
        </w:rPr>
        <w:tab/>
        <w:t xml:space="preserve">14.8. </w:t>
      </w:r>
      <w:r w:rsidRPr="00FD3303">
        <w:t>Recepţia cantitativă a produselor se face prin numărare şi întocmirea (completarea) de către achizitor a notei de recepţie si constatare diferenţe, pe baza următoarelor documente prezentate de furnizor:</w:t>
      </w:r>
    </w:p>
    <w:p w:rsidR="00853489" w:rsidRPr="00FD3303" w:rsidRDefault="00853489" w:rsidP="00082A04">
      <w:pPr>
        <w:pStyle w:val="BodyText"/>
        <w:ind w:firstLine="720"/>
        <w:rPr>
          <w:sz w:val="24"/>
          <w:szCs w:val="24"/>
          <w:lang w:val="ro-RO"/>
        </w:rPr>
      </w:pPr>
      <w:r w:rsidRPr="00FD3303">
        <w:rPr>
          <w:sz w:val="24"/>
          <w:szCs w:val="24"/>
          <w:lang w:val="ro-RO"/>
        </w:rPr>
        <w:t xml:space="preserve">- dispoziţie de livrare - avizul de </w:t>
      </w:r>
      <w:r w:rsidR="00906DE5">
        <w:rPr>
          <w:sz w:val="24"/>
          <w:szCs w:val="24"/>
          <w:lang w:val="ro-RO"/>
        </w:rPr>
        <w:t>expediție</w:t>
      </w:r>
      <w:r w:rsidRPr="00FD3303">
        <w:rPr>
          <w:sz w:val="24"/>
          <w:szCs w:val="24"/>
          <w:lang w:val="ro-RO"/>
        </w:rPr>
        <w:t>;</w:t>
      </w:r>
    </w:p>
    <w:p w:rsidR="00853489" w:rsidRPr="00FD3303" w:rsidRDefault="00853489" w:rsidP="00082A04">
      <w:pPr>
        <w:pStyle w:val="BodyText"/>
        <w:ind w:firstLine="720"/>
        <w:rPr>
          <w:sz w:val="24"/>
          <w:szCs w:val="24"/>
          <w:lang w:val="ro-RO"/>
        </w:rPr>
      </w:pPr>
      <w:r w:rsidRPr="00FD3303">
        <w:rPr>
          <w:sz w:val="24"/>
          <w:szCs w:val="24"/>
          <w:lang w:val="ro-RO"/>
        </w:rPr>
        <w:t>- proces verbal de recepţie sau autorecepţie;</w:t>
      </w:r>
    </w:p>
    <w:p w:rsidR="00853489" w:rsidRPr="00FD3303" w:rsidRDefault="00853489" w:rsidP="00082A04">
      <w:pPr>
        <w:pStyle w:val="BodyText"/>
        <w:ind w:firstLine="720"/>
        <w:rPr>
          <w:sz w:val="24"/>
          <w:szCs w:val="24"/>
          <w:lang w:val="ro-RO"/>
        </w:rPr>
      </w:pPr>
      <w:r w:rsidRPr="00FD3303">
        <w:rPr>
          <w:sz w:val="24"/>
          <w:szCs w:val="24"/>
          <w:lang w:val="ro-RO"/>
        </w:rPr>
        <w:t>- certificat de calitate de la producător (declaraţie de conformitate) şi certificat de garanţie</w:t>
      </w:r>
      <w:r w:rsidR="00906DE5">
        <w:rPr>
          <w:sz w:val="24"/>
          <w:szCs w:val="24"/>
          <w:lang w:val="ro-RO"/>
        </w:rPr>
        <w:t>.</w:t>
      </w:r>
    </w:p>
    <w:p w:rsidR="00853489" w:rsidRPr="00FD3303" w:rsidRDefault="00853489" w:rsidP="00082A04">
      <w:pPr>
        <w:pStyle w:val="BodyText"/>
        <w:ind w:firstLine="720"/>
        <w:rPr>
          <w:noProof/>
          <w:sz w:val="24"/>
          <w:szCs w:val="24"/>
          <w:lang w:val="ro-RO"/>
        </w:rPr>
      </w:pPr>
      <w:r w:rsidRPr="00FD3303">
        <w:rPr>
          <w:noProof/>
          <w:sz w:val="24"/>
          <w:szCs w:val="24"/>
          <w:lang w:val="ro-RO"/>
        </w:rPr>
        <w:t>14.9. Nu se receptioneaza produsele pentru care furnizorul nu prezinta toate documentele prevazute la art. 14.8.</w:t>
      </w:r>
    </w:p>
    <w:p w:rsidR="00853489" w:rsidRPr="00FD3303" w:rsidRDefault="00853489" w:rsidP="00082A04">
      <w:pPr>
        <w:ind w:firstLine="708"/>
        <w:jc w:val="both"/>
        <w:rPr>
          <w:color w:val="000000"/>
        </w:rPr>
      </w:pPr>
      <w:r w:rsidRPr="00FD3303">
        <w:rPr>
          <w:color w:val="000000"/>
        </w:rPr>
        <w:t>14.10. Prevederile clauzelor 14.1-14.9 nu</w:t>
      </w:r>
      <w:r w:rsidRPr="00FD3303">
        <w:t xml:space="preserve"> îl vor absolvi pe furnizor de obligaţia asumării garanţiilor sau altor obligaţii prevăzute în contract.</w:t>
      </w:r>
    </w:p>
    <w:p w:rsidR="00853489" w:rsidRPr="00394EFA" w:rsidRDefault="00853489" w:rsidP="00082A04">
      <w:pPr>
        <w:jc w:val="both"/>
        <w:rPr>
          <w:b/>
          <w:color w:val="000000"/>
          <w:sz w:val="16"/>
          <w:szCs w:val="16"/>
        </w:rPr>
      </w:pPr>
      <w:r w:rsidRPr="00FD3303">
        <w:rPr>
          <w:b/>
          <w:color w:val="000000"/>
        </w:rPr>
        <w:t>  </w:t>
      </w:r>
    </w:p>
    <w:p w:rsidR="00853489" w:rsidRPr="00FD3303" w:rsidRDefault="00853489" w:rsidP="00082A04">
      <w:pPr>
        <w:jc w:val="both"/>
        <w:rPr>
          <w:b/>
          <w:color w:val="000000"/>
        </w:rPr>
      </w:pPr>
      <w:r w:rsidRPr="00FD3303">
        <w:rPr>
          <w:b/>
          <w:color w:val="000000"/>
        </w:rPr>
        <w:t xml:space="preserve"> 15. Ambalare şi marcare </w:t>
      </w:r>
    </w:p>
    <w:p w:rsidR="00853489" w:rsidRPr="00FD3303" w:rsidRDefault="00853489" w:rsidP="00082A04">
      <w:pPr>
        <w:jc w:val="both"/>
      </w:pPr>
      <w:r w:rsidRPr="00FD3303">
        <w:rPr>
          <w:color w:val="000000"/>
        </w:rPr>
        <w:t>   </w:t>
      </w:r>
      <w:r w:rsidRPr="00FD3303">
        <w:rPr>
          <w:color w:val="000000"/>
        </w:rPr>
        <w:tab/>
        <w:t xml:space="preserve">15.1. (1) Furnizorul are obligaţia de a ambala produsele pentru ca acestea să facă faţă, fără limitare, la manipularea dură din timpul transportului, </w:t>
      </w:r>
      <w:r w:rsidRPr="00FD3303">
        <w:t xml:space="preserve">tranzitului şi expunerii la temperaturi extreme, la soare şi la precipitaţiile care ar putea să apară în timpul transportului şi depozitării în aer liber, în aşa fel încât să ajungă în buna stare la destinaţia finală. </w:t>
      </w:r>
    </w:p>
    <w:p w:rsidR="00853489" w:rsidRDefault="00853489" w:rsidP="00082A04">
      <w:pPr>
        <w:jc w:val="both"/>
      </w:pPr>
      <w:r w:rsidRPr="00FD3303">
        <w:t>   </w:t>
      </w:r>
      <w:r w:rsidRPr="00FD3303">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906DE5" w:rsidRPr="00FD3303" w:rsidRDefault="00906DE5" w:rsidP="00082A04">
      <w:pPr>
        <w:jc w:val="both"/>
      </w:pPr>
      <w:r>
        <w:tab/>
        <w:t xml:space="preserve">15.2. Furnizorul, pe cât posibil, va utiliza ambalaje biodegradabile. </w:t>
      </w:r>
    </w:p>
    <w:p w:rsidR="00853489" w:rsidRPr="00FD3303" w:rsidRDefault="00853489" w:rsidP="00082A04">
      <w:pPr>
        <w:ind w:firstLine="708"/>
        <w:jc w:val="both"/>
        <w:rPr>
          <w:color w:val="000000"/>
        </w:rPr>
      </w:pPr>
      <w:r w:rsidRPr="00FD3303">
        <w:rPr>
          <w:color w:val="000000"/>
        </w:rPr>
        <w:t>15.</w:t>
      </w:r>
      <w:r w:rsidR="00906DE5">
        <w:rPr>
          <w:color w:val="000000"/>
        </w:rPr>
        <w:t>3</w:t>
      </w:r>
      <w:r w:rsidRPr="00FD3303">
        <w:rPr>
          <w:color w:val="000000"/>
        </w:rPr>
        <w:t>. Marcajul se face conform standardelor, caietelor de sarcini, documentaţiilor tehnice de produs, normelor interne departamentale, etc.</w:t>
      </w:r>
    </w:p>
    <w:p w:rsidR="00853489" w:rsidRPr="00FD3303" w:rsidRDefault="00853489" w:rsidP="00082A04">
      <w:pPr>
        <w:ind w:firstLine="708"/>
        <w:jc w:val="both"/>
        <w:rPr>
          <w:color w:val="000000"/>
        </w:rPr>
      </w:pPr>
      <w:r w:rsidRPr="00FD3303">
        <w:rPr>
          <w:color w:val="000000"/>
        </w:rPr>
        <w:t>15.</w:t>
      </w:r>
      <w:r w:rsidR="00906DE5">
        <w:rPr>
          <w:color w:val="000000"/>
        </w:rPr>
        <w:t>4</w:t>
      </w:r>
      <w:r w:rsidRPr="00FD3303">
        <w:rPr>
          <w:color w:val="000000"/>
        </w:rPr>
        <w:t>. Toate materialele de ambalare a produselor, precum şi toate materialele necesare protecţiei coletelor (paleţi de lemn, foi de protecţie etc.) rămân în proprietatea achizitorului.</w:t>
      </w:r>
    </w:p>
    <w:p w:rsidR="00853489" w:rsidRPr="00394EFA" w:rsidRDefault="00853489" w:rsidP="00082A04">
      <w:pPr>
        <w:jc w:val="both"/>
        <w:rPr>
          <w:color w:val="000000"/>
          <w:sz w:val="16"/>
          <w:szCs w:val="16"/>
        </w:rPr>
      </w:pPr>
      <w:r w:rsidRPr="00FD3303">
        <w:rPr>
          <w:color w:val="000000"/>
        </w:rPr>
        <w:t> </w:t>
      </w:r>
    </w:p>
    <w:p w:rsidR="00853489" w:rsidRPr="00FD3303" w:rsidRDefault="00853489" w:rsidP="00082A04">
      <w:pPr>
        <w:jc w:val="both"/>
        <w:rPr>
          <w:b/>
          <w:color w:val="000000"/>
        </w:rPr>
      </w:pPr>
      <w:r w:rsidRPr="00FD3303">
        <w:rPr>
          <w:color w:val="000000"/>
        </w:rPr>
        <w:t>  </w:t>
      </w:r>
      <w:r w:rsidRPr="00FD3303">
        <w:rPr>
          <w:b/>
          <w:color w:val="000000"/>
        </w:rPr>
        <w:t xml:space="preserve">16. Livrarea şi documentele care însoţesc produsele </w:t>
      </w:r>
    </w:p>
    <w:p w:rsidR="00853489" w:rsidRPr="00FD3303" w:rsidRDefault="00853489" w:rsidP="00082A04">
      <w:pPr>
        <w:jc w:val="both"/>
        <w:rPr>
          <w:color w:val="000000"/>
        </w:rPr>
      </w:pPr>
      <w:r w:rsidRPr="00FD3303">
        <w:rPr>
          <w:color w:val="000000"/>
        </w:rPr>
        <w:t>   </w:t>
      </w:r>
      <w:r w:rsidRPr="00FD3303">
        <w:rPr>
          <w:color w:val="000000"/>
        </w:rPr>
        <w:tab/>
        <w:t xml:space="preserve">16.1. Furnizorul are obligaţia de a livra produsele în condiţiile DDP, la </w:t>
      </w:r>
      <w:r w:rsidR="00F45195">
        <w:rPr>
          <w:color w:val="000000"/>
        </w:rPr>
        <w:t>adresa mentionata</w:t>
      </w:r>
      <w:r w:rsidRPr="00FD3303">
        <w:rPr>
          <w:color w:val="000000"/>
        </w:rPr>
        <w:t xml:space="preserve"> la art. 14.3.</w:t>
      </w:r>
    </w:p>
    <w:p w:rsidR="00853489" w:rsidRPr="00FD3303" w:rsidRDefault="00853489" w:rsidP="00082A04">
      <w:pPr>
        <w:ind w:firstLine="708"/>
        <w:jc w:val="both"/>
        <w:rPr>
          <w:color w:val="000000"/>
        </w:rPr>
      </w:pPr>
      <w:r w:rsidRPr="00FD3303">
        <w:rPr>
          <w:color w:val="000000"/>
        </w:rPr>
        <w:t>Furnizorul va livra produsele în cantitatea, calitatea şi la termenele prevăzute în anexa nr.1 la contract, în intervalul orar 7,00 - 15,00 în zilele lucrătoare.</w:t>
      </w:r>
    </w:p>
    <w:p w:rsidR="00853489" w:rsidRPr="00FD3303" w:rsidRDefault="00853489" w:rsidP="00082A04">
      <w:pPr>
        <w:ind w:firstLine="708"/>
        <w:jc w:val="both"/>
        <w:rPr>
          <w:color w:val="FF0000"/>
        </w:rPr>
      </w:pPr>
      <w:r w:rsidRPr="00FD3303">
        <w:rPr>
          <w:color w:val="000000"/>
        </w:rPr>
        <w:t>16.2. Furnizorul are obligaţia de a livra produsele la destinaţia finală indicată de achizitor, respectând termenele de livrare convenite prin contract.</w:t>
      </w:r>
      <w:r w:rsidRPr="00FD3303">
        <w:rPr>
          <w:color w:val="FF0000"/>
        </w:rPr>
        <w:t xml:space="preserve"> </w:t>
      </w:r>
    </w:p>
    <w:p w:rsidR="00853489" w:rsidRPr="00FD3303" w:rsidRDefault="00853489" w:rsidP="00082A04">
      <w:pPr>
        <w:jc w:val="both"/>
        <w:rPr>
          <w:color w:val="000000"/>
        </w:rPr>
      </w:pPr>
      <w:r w:rsidRPr="00FD3303">
        <w:rPr>
          <w:color w:val="000000"/>
        </w:rPr>
        <w:t>   </w:t>
      </w:r>
      <w:r w:rsidRPr="00FD3303">
        <w:rPr>
          <w:color w:val="000000"/>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853489" w:rsidRPr="00FD3303" w:rsidRDefault="00853489" w:rsidP="00082A04">
      <w:pPr>
        <w:jc w:val="both"/>
        <w:rPr>
          <w:color w:val="000000"/>
        </w:rPr>
      </w:pPr>
      <w:r w:rsidRPr="00FD3303">
        <w:rPr>
          <w:color w:val="000000"/>
        </w:rPr>
        <w:t>   </w:t>
      </w:r>
      <w:r w:rsidRPr="00FD3303">
        <w:rPr>
          <w:color w:val="000000"/>
        </w:rPr>
        <w:tab/>
        <w:t>(2) Furnizorul va transmite achizitorului documentele care însoţesc produsele. Fiecare tranşă de livrare va fi însoţită obligatoriu de documentele prevăzute la art.14.8.</w:t>
      </w:r>
    </w:p>
    <w:p w:rsidR="00853489" w:rsidRPr="00FD3303" w:rsidRDefault="00853489" w:rsidP="00082A04">
      <w:pPr>
        <w:jc w:val="both"/>
        <w:rPr>
          <w:color w:val="000000"/>
        </w:rPr>
      </w:pPr>
      <w:r w:rsidRPr="00FD3303">
        <w:rPr>
          <w:color w:val="000000"/>
        </w:rPr>
        <w:t>   </w:t>
      </w:r>
      <w:r w:rsidRPr="00FD3303">
        <w:rPr>
          <w:color w:val="000000"/>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853489" w:rsidRPr="00FD3303" w:rsidRDefault="00853489" w:rsidP="00082A04">
      <w:pPr>
        <w:jc w:val="both"/>
        <w:rPr>
          <w:color w:val="000000"/>
        </w:rPr>
      </w:pPr>
      <w:r w:rsidRPr="00FD3303">
        <w:rPr>
          <w:color w:val="000000"/>
        </w:rPr>
        <w:t>   </w:t>
      </w:r>
      <w:r w:rsidRPr="00FD3303">
        <w:rPr>
          <w:color w:val="000000"/>
        </w:rPr>
        <w:tab/>
        <w:t>16.5. Livrarea produselor se consideră încheiată în momentul în care sunt îndeplinite prevederile clauzelor de recepţie a produselor.</w:t>
      </w:r>
    </w:p>
    <w:p w:rsidR="00853489" w:rsidRPr="00394EFA" w:rsidRDefault="00853489" w:rsidP="00082A04">
      <w:pPr>
        <w:jc w:val="both"/>
        <w:rPr>
          <w:color w:val="000000"/>
          <w:sz w:val="16"/>
          <w:szCs w:val="16"/>
        </w:rPr>
      </w:pPr>
    </w:p>
    <w:p w:rsidR="00853489" w:rsidRPr="00FD3303" w:rsidRDefault="00853489" w:rsidP="00082A04">
      <w:pPr>
        <w:jc w:val="both"/>
        <w:rPr>
          <w:b/>
          <w:color w:val="000000"/>
        </w:rPr>
      </w:pPr>
      <w:r w:rsidRPr="00FD3303">
        <w:rPr>
          <w:color w:val="000000"/>
        </w:rPr>
        <w:t xml:space="preserve"> </w:t>
      </w:r>
      <w:r w:rsidRPr="00FD3303">
        <w:rPr>
          <w:b/>
          <w:color w:val="000000"/>
        </w:rPr>
        <w:t xml:space="preserve">17. Asigurări </w:t>
      </w:r>
    </w:p>
    <w:p w:rsidR="00853489" w:rsidRPr="00FD3303" w:rsidRDefault="00853489" w:rsidP="00082A04">
      <w:pPr>
        <w:jc w:val="both"/>
        <w:rPr>
          <w:color w:val="000000"/>
        </w:rPr>
      </w:pPr>
      <w:r w:rsidRPr="00FD3303">
        <w:rPr>
          <w:color w:val="000000"/>
        </w:rPr>
        <w:t>   </w:t>
      </w:r>
      <w:r w:rsidRPr="00FD3303">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853489" w:rsidRPr="00394EFA" w:rsidRDefault="00853489" w:rsidP="00082A04">
      <w:pPr>
        <w:jc w:val="both"/>
        <w:rPr>
          <w:color w:val="000000"/>
          <w:sz w:val="16"/>
          <w:szCs w:val="16"/>
        </w:rPr>
      </w:pPr>
    </w:p>
    <w:p w:rsidR="00853489" w:rsidRPr="00FD3303" w:rsidRDefault="00853489" w:rsidP="00082A04">
      <w:pPr>
        <w:jc w:val="both"/>
        <w:rPr>
          <w:b/>
          <w:color w:val="000000"/>
        </w:rPr>
      </w:pPr>
      <w:r w:rsidRPr="00FD3303">
        <w:rPr>
          <w:color w:val="000000"/>
        </w:rPr>
        <w:t>   </w:t>
      </w:r>
      <w:r w:rsidRPr="00FD3303">
        <w:rPr>
          <w:b/>
          <w:color w:val="000000"/>
        </w:rPr>
        <w:t xml:space="preserve">18. Perioada de garanţie tehnica acordată produselor </w:t>
      </w:r>
    </w:p>
    <w:p w:rsidR="00853489" w:rsidRPr="00FD3303" w:rsidRDefault="00853489" w:rsidP="00082A04">
      <w:pPr>
        <w:jc w:val="both"/>
        <w:rPr>
          <w:color w:val="000000"/>
        </w:rPr>
      </w:pPr>
      <w:r w:rsidRPr="00FD3303">
        <w:rPr>
          <w:color w:val="000000"/>
        </w:rPr>
        <w:t>   </w:t>
      </w:r>
      <w:r w:rsidRPr="00FD3303">
        <w:rPr>
          <w:color w:val="000000"/>
        </w:rPr>
        <w:tab/>
        <w:t xml:space="preserve">18.1. 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w:t>
      </w:r>
      <w:r w:rsidRPr="00FD3303">
        <w:rPr>
          <w:color w:val="000000"/>
        </w:rPr>
        <w:lastRenderedPageBreak/>
        <w:t xml:space="preserve">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853489" w:rsidRPr="00FD3303" w:rsidRDefault="00853489" w:rsidP="00082A04">
      <w:pPr>
        <w:pStyle w:val="BodyText"/>
        <w:ind w:firstLine="708"/>
        <w:rPr>
          <w:color w:val="000000"/>
          <w:sz w:val="24"/>
          <w:szCs w:val="24"/>
          <w:lang w:val="pt-BR"/>
        </w:rPr>
      </w:pPr>
      <w:r w:rsidRPr="00FD3303">
        <w:rPr>
          <w:color w:val="000000"/>
          <w:sz w:val="24"/>
          <w:szCs w:val="24"/>
          <w:lang w:val="pt-BR"/>
        </w:rPr>
        <w:t xml:space="preserve">18.2. (1) Perioada de garanţie tenica acordată produselor de catre furnizor este cea declarată în propunerea tehnica. </w:t>
      </w:r>
    </w:p>
    <w:p w:rsidR="00853489" w:rsidRPr="00FD3303" w:rsidRDefault="00853489" w:rsidP="00082A04">
      <w:pPr>
        <w:pStyle w:val="BodyText"/>
        <w:ind w:firstLine="720"/>
        <w:rPr>
          <w:color w:val="000000"/>
          <w:sz w:val="24"/>
          <w:szCs w:val="24"/>
          <w:lang w:val="ro-RO"/>
        </w:rPr>
      </w:pPr>
      <w:r w:rsidRPr="00FD3303">
        <w:rPr>
          <w:color w:val="000000"/>
          <w:sz w:val="24"/>
          <w:szCs w:val="24"/>
          <w:lang w:val="pt-BR"/>
        </w:rPr>
        <w:t xml:space="preserve">(2) </w:t>
      </w:r>
      <w:r w:rsidRPr="00FD3303">
        <w:rPr>
          <w:color w:val="000000"/>
          <w:sz w:val="24"/>
          <w:szCs w:val="24"/>
          <w:lang w:val="ro-RO"/>
        </w:rPr>
        <w:t xml:space="preserve">Perioada de garanţie tehnica este </w:t>
      </w:r>
      <w:r w:rsidRPr="00FD3303">
        <w:rPr>
          <w:sz w:val="24"/>
          <w:szCs w:val="24"/>
          <w:lang w:val="ro-RO"/>
        </w:rPr>
        <w:t xml:space="preserve">de </w:t>
      </w:r>
      <w:r w:rsidRPr="00FD3303">
        <w:rPr>
          <w:color w:val="000000"/>
          <w:sz w:val="24"/>
          <w:szCs w:val="24"/>
          <w:lang w:val="ro-RO"/>
        </w:rPr>
        <w:t>_____ luni de la punerea în funcţiune, _____ luni de la livrarea produselor către achizitor.</w:t>
      </w:r>
      <w:r w:rsidRPr="00FD3303">
        <w:rPr>
          <w:color w:val="000000"/>
          <w:sz w:val="24"/>
          <w:szCs w:val="24"/>
          <w:lang w:val="ro-RO"/>
        </w:rPr>
        <w:tab/>
      </w:r>
    </w:p>
    <w:p w:rsidR="00853489" w:rsidRPr="00FD3303" w:rsidRDefault="00853489" w:rsidP="00082A04">
      <w:pPr>
        <w:ind w:firstLine="720"/>
        <w:jc w:val="both"/>
        <w:rPr>
          <w:color w:val="000000"/>
        </w:rPr>
      </w:pPr>
      <w:r w:rsidRPr="00FD3303">
        <w:rPr>
          <w:color w:val="000000"/>
        </w:rPr>
        <w:t>(3) Perioada de garanţie tehnică se prelungeşte cu durata efectuării remedierilor din perioada de garanţie, în cazul în care vina aparţine furnizorului.</w:t>
      </w:r>
    </w:p>
    <w:p w:rsidR="00853489" w:rsidRPr="00FD3303" w:rsidRDefault="00853489" w:rsidP="00082A04">
      <w:pPr>
        <w:pStyle w:val="BodyText"/>
        <w:ind w:firstLine="708"/>
        <w:rPr>
          <w:color w:val="000000"/>
          <w:sz w:val="24"/>
          <w:szCs w:val="24"/>
          <w:lang w:val="ro-RO"/>
        </w:rPr>
      </w:pPr>
      <w:r w:rsidRPr="00FD3303">
        <w:rPr>
          <w:sz w:val="24"/>
          <w:szCs w:val="24"/>
          <w:lang w:val="ro-RO"/>
        </w:rPr>
        <w:t>18.3.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853489" w:rsidRPr="00FD3303" w:rsidRDefault="00853489" w:rsidP="00082A04">
      <w:pPr>
        <w:ind w:firstLine="708"/>
        <w:jc w:val="both"/>
        <w:rPr>
          <w:color w:val="000000"/>
        </w:rPr>
      </w:pPr>
      <w:r w:rsidRPr="00FD3303">
        <w:rPr>
          <w:color w:val="000000"/>
        </w:rPr>
        <w:t xml:space="preserve">18.4.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la art. 14.8 si beneficiază de o noua perioadă de garanţie tehnica, egala cu cea prevazuta la art. 19.2, care curge de la data înlocuirii produsului. </w:t>
      </w:r>
    </w:p>
    <w:p w:rsidR="00853489" w:rsidRPr="00FD3303" w:rsidRDefault="00853489" w:rsidP="00082A04">
      <w:pPr>
        <w:ind w:firstLine="708"/>
        <w:jc w:val="both"/>
        <w:rPr>
          <w:color w:val="000000"/>
        </w:rPr>
      </w:pPr>
      <w:r w:rsidRPr="00FD3303">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853489" w:rsidRPr="00FD3303" w:rsidRDefault="00853489" w:rsidP="00082A04">
      <w:pPr>
        <w:jc w:val="both"/>
        <w:rPr>
          <w:color w:val="000000"/>
        </w:rPr>
      </w:pPr>
      <w:r w:rsidRPr="00FD3303">
        <w:rPr>
          <w:color w:val="000000"/>
        </w:rPr>
        <w:t>   </w:t>
      </w:r>
      <w:r w:rsidRPr="00FD3303">
        <w:rPr>
          <w:color w:val="000000"/>
        </w:rPr>
        <w:tab/>
        <w:t>18.5.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853489" w:rsidRDefault="00853489" w:rsidP="00082A04">
      <w:pPr>
        <w:pStyle w:val="BodyText"/>
        <w:rPr>
          <w:color w:val="000000"/>
          <w:sz w:val="24"/>
          <w:szCs w:val="24"/>
          <w:lang w:val="ro-RO"/>
        </w:rPr>
      </w:pPr>
      <w:r w:rsidRPr="00FD3303">
        <w:rPr>
          <w:color w:val="000000"/>
          <w:sz w:val="24"/>
          <w:szCs w:val="24"/>
          <w:lang w:val="ro-RO"/>
        </w:rPr>
        <w:tab/>
        <w:t xml:space="preserve">18.6. Furnizorul are obligaţia de a remedia eventualele deficienţe sau a înlocui produsul neconform pe cheltuiala proprie, dacă se constată astfel de deficienţe pe durata utilizării în perioada de garanţie tehnica.  </w:t>
      </w:r>
    </w:p>
    <w:p w:rsidR="00394EFA" w:rsidRPr="00394EFA" w:rsidRDefault="00394EFA" w:rsidP="00082A04">
      <w:pPr>
        <w:pStyle w:val="BodyText"/>
        <w:rPr>
          <w:color w:val="000000"/>
          <w:sz w:val="16"/>
          <w:szCs w:val="16"/>
          <w:lang w:val="ro-RO"/>
        </w:rPr>
      </w:pPr>
    </w:p>
    <w:p w:rsidR="00853489" w:rsidRPr="00FD3303" w:rsidRDefault="00853489" w:rsidP="00082A04">
      <w:pPr>
        <w:jc w:val="both"/>
        <w:rPr>
          <w:b/>
          <w:color w:val="000000"/>
        </w:rPr>
      </w:pPr>
      <w:r w:rsidRPr="00FD3303">
        <w:rPr>
          <w:color w:val="FF0000"/>
        </w:rPr>
        <w:t xml:space="preserve">    </w:t>
      </w:r>
      <w:r w:rsidRPr="00FD3303">
        <w:rPr>
          <w:b/>
          <w:color w:val="000000"/>
        </w:rPr>
        <w:t xml:space="preserve">19. Amendamente </w:t>
      </w:r>
    </w:p>
    <w:p w:rsidR="00853489" w:rsidRPr="00FD3303" w:rsidRDefault="00853489" w:rsidP="00F1492E">
      <w:pPr>
        <w:jc w:val="both"/>
      </w:pPr>
      <w:r w:rsidRPr="00FD3303">
        <w:rPr>
          <w:color w:val="000000"/>
        </w:rPr>
        <w:t>   </w:t>
      </w:r>
      <w:r w:rsidRPr="00FD3303">
        <w:rPr>
          <w:color w:val="000000"/>
        </w:rPr>
        <w:tab/>
        <w:t xml:space="preserve">19.3. </w:t>
      </w:r>
      <w:r w:rsidRPr="00FD3303">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prezenta lege.</w:t>
      </w:r>
    </w:p>
    <w:p w:rsidR="00853489" w:rsidRDefault="00853489" w:rsidP="00C8343C">
      <w:pPr>
        <w:jc w:val="both"/>
        <w:rPr>
          <w:color w:val="000000"/>
        </w:rPr>
      </w:pPr>
      <w:r w:rsidRPr="00FD3303">
        <w:rPr>
          <w:rStyle w:val="l5def1"/>
          <w:rFonts w:ascii="Times New Roman" w:hAnsi="Times New Roman" w:cs="Times New Roman"/>
          <w:sz w:val="24"/>
          <w:szCs w:val="24"/>
        </w:rPr>
        <w:tab/>
        <w:t>19.4. P</w:t>
      </w:r>
      <w:r w:rsidRPr="00FD3303">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394EFA" w:rsidRPr="00394EFA" w:rsidRDefault="00394EFA" w:rsidP="00C8343C">
      <w:pPr>
        <w:jc w:val="both"/>
        <w:rPr>
          <w:color w:val="000000"/>
          <w:sz w:val="16"/>
          <w:szCs w:val="16"/>
        </w:rPr>
      </w:pPr>
    </w:p>
    <w:p w:rsidR="00853489" w:rsidRPr="00FD3303" w:rsidRDefault="00853489" w:rsidP="00082A04">
      <w:pPr>
        <w:jc w:val="both"/>
        <w:rPr>
          <w:b/>
          <w:color w:val="000000"/>
        </w:rPr>
      </w:pPr>
      <w:r w:rsidRPr="00FD3303">
        <w:rPr>
          <w:b/>
          <w:color w:val="000000"/>
        </w:rPr>
        <w:t xml:space="preserve">   20. Întârzieri în îndeplinirea contractului </w:t>
      </w:r>
    </w:p>
    <w:p w:rsidR="00853489" w:rsidRPr="00FD3303" w:rsidRDefault="00853489" w:rsidP="00082A04">
      <w:pPr>
        <w:jc w:val="both"/>
        <w:rPr>
          <w:color w:val="000000"/>
        </w:rPr>
      </w:pPr>
      <w:r w:rsidRPr="00FD3303">
        <w:rPr>
          <w:color w:val="000000"/>
        </w:rPr>
        <w:t>   </w:t>
      </w:r>
      <w:r w:rsidRPr="00FD3303">
        <w:rPr>
          <w:color w:val="000000"/>
        </w:rPr>
        <w:tab/>
        <w:t xml:space="preserve">20.1. Furnizorul are obligaţia de a îndeplini contractul de furnizare la termenele prevazute in anexa 1 la contract. </w:t>
      </w:r>
    </w:p>
    <w:p w:rsidR="00853489" w:rsidRPr="00FD3303" w:rsidRDefault="00853489" w:rsidP="00082A04">
      <w:pPr>
        <w:jc w:val="both"/>
        <w:rPr>
          <w:color w:val="000000"/>
        </w:rPr>
      </w:pPr>
      <w:r w:rsidRPr="00FD3303">
        <w:rPr>
          <w:color w:val="000000"/>
        </w:rPr>
        <w:t>   </w:t>
      </w:r>
      <w:r w:rsidRPr="00FD3303">
        <w:rPr>
          <w:color w:val="000000"/>
        </w:rPr>
        <w:tab/>
        <w:t>20.2. Orice decalare de termen solicitată de achizitor sau furnizor se face pe baza unui act adiţional la contract, excepţie făcând situaţia menţionată la art.6.2, caz în care nu se acceptă decalarea, orice întârziere fiind penalizată conform cap.12.</w:t>
      </w:r>
    </w:p>
    <w:p w:rsidR="00853489" w:rsidRDefault="00853489" w:rsidP="00082A04">
      <w:pPr>
        <w:jc w:val="both"/>
        <w:rPr>
          <w:color w:val="000000"/>
        </w:rPr>
      </w:pPr>
      <w:r w:rsidRPr="00FD3303">
        <w:rPr>
          <w:color w:val="000000"/>
        </w:rPr>
        <w:t>   </w:t>
      </w:r>
      <w:r w:rsidRPr="00FD3303">
        <w:rPr>
          <w:color w:val="000000"/>
        </w:rPr>
        <w:tab/>
        <w:t xml:space="preserve">20.3. În afara cazului în care achizitorul este de acord cu o prelungire a termenului de livrare, orice întârziere în îndeplinirea contractului da dreptul achizitorului de a solicita penalităţi furnizorului. </w:t>
      </w:r>
    </w:p>
    <w:p w:rsidR="00394EFA" w:rsidRPr="00394EFA" w:rsidRDefault="00394EFA" w:rsidP="00082A04">
      <w:pPr>
        <w:jc w:val="both"/>
        <w:rPr>
          <w:color w:val="000000"/>
          <w:sz w:val="16"/>
          <w:szCs w:val="16"/>
        </w:rPr>
      </w:pPr>
    </w:p>
    <w:p w:rsidR="00853489" w:rsidRPr="00FD3303" w:rsidRDefault="00394EFA" w:rsidP="00082A04">
      <w:pPr>
        <w:jc w:val="both"/>
        <w:rPr>
          <w:b/>
          <w:color w:val="000000"/>
        </w:rPr>
      </w:pPr>
      <w:r>
        <w:rPr>
          <w:b/>
          <w:color w:val="000000"/>
        </w:rPr>
        <w:t xml:space="preserve">   </w:t>
      </w:r>
      <w:r w:rsidR="00853489" w:rsidRPr="00FD3303">
        <w:rPr>
          <w:b/>
          <w:color w:val="000000"/>
        </w:rPr>
        <w:t xml:space="preserve">21. Forţa majoră </w:t>
      </w:r>
    </w:p>
    <w:p w:rsidR="00853489" w:rsidRPr="00FD3303" w:rsidRDefault="00853489" w:rsidP="00082A04">
      <w:pPr>
        <w:jc w:val="both"/>
        <w:rPr>
          <w:color w:val="000000"/>
        </w:rPr>
      </w:pPr>
      <w:r w:rsidRPr="00FD3303">
        <w:rPr>
          <w:color w:val="000000"/>
        </w:rPr>
        <w:t>   </w:t>
      </w:r>
      <w:r w:rsidRPr="00FD3303">
        <w:rPr>
          <w:color w:val="000000"/>
        </w:rPr>
        <w:tab/>
        <w:t xml:space="preserve">21.1. Forţa majoră este constatată de o autoritate competentă. </w:t>
      </w:r>
    </w:p>
    <w:p w:rsidR="00853489" w:rsidRPr="00FD3303" w:rsidRDefault="00853489" w:rsidP="00082A04">
      <w:pPr>
        <w:jc w:val="both"/>
        <w:rPr>
          <w:color w:val="000000"/>
        </w:rPr>
      </w:pPr>
      <w:r w:rsidRPr="00FD3303">
        <w:rPr>
          <w:color w:val="000000"/>
        </w:rPr>
        <w:lastRenderedPageBreak/>
        <w:t>   </w:t>
      </w:r>
      <w:r w:rsidRPr="00FD3303">
        <w:rPr>
          <w:color w:val="000000"/>
        </w:rPr>
        <w:tab/>
        <w:t xml:space="preserve">21.2. Forţa majoră exonerează părţile contractante de îndeplinirea obligaţiilor asumate prin prezentul contract, pe toată perioada în care aceasta acţionează. </w:t>
      </w:r>
    </w:p>
    <w:p w:rsidR="00853489" w:rsidRPr="00FD3303" w:rsidRDefault="00853489" w:rsidP="00082A04">
      <w:pPr>
        <w:jc w:val="both"/>
        <w:rPr>
          <w:color w:val="000000"/>
        </w:rPr>
      </w:pPr>
      <w:r w:rsidRPr="00FD3303">
        <w:rPr>
          <w:color w:val="000000"/>
        </w:rPr>
        <w:t>   </w:t>
      </w:r>
      <w:r w:rsidRPr="00FD3303">
        <w:rPr>
          <w:color w:val="000000"/>
        </w:rPr>
        <w:tab/>
        <w:t xml:space="preserve">21.3. Îndeplinirea contractului va fi suspendată în perioada de acţiune a forţei majore, dar fără a prejudicia drepturile ce li se cuveneau părţilor până la apariţia acesteia. </w:t>
      </w:r>
    </w:p>
    <w:p w:rsidR="00853489" w:rsidRPr="00FD3303" w:rsidRDefault="00853489" w:rsidP="00082A04">
      <w:pPr>
        <w:jc w:val="both"/>
        <w:rPr>
          <w:color w:val="000000"/>
        </w:rPr>
      </w:pPr>
      <w:r w:rsidRPr="00FD3303">
        <w:rPr>
          <w:color w:val="000000"/>
        </w:rPr>
        <w:t>  </w:t>
      </w:r>
      <w:r w:rsidRPr="00FD3303">
        <w:rPr>
          <w:color w:val="000000"/>
        </w:rPr>
        <w:tab/>
        <w:t xml:space="preserve">21.4. Partea contractantă care invoca forţa majoră are obligaţia de a notifica celeilalte parţi, imediat şi în mod complet, producerea acesteia şi să ia orice masuri care îi stau la dispoziţie în vederea limitării consecinţelor. </w:t>
      </w:r>
    </w:p>
    <w:p w:rsidR="00853489" w:rsidRDefault="00853489" w:rsidP="00082A04">
      <w:pPr>
        <w:jc w:val="both"/>
        <w:rPr>
          <w:color w:val="000000"/>
        </w:rPr>
      </w:pPr>
      <w:r w:rsidRPr="00FD3303">
        <w:rPr>
          <w:color w:val="000000"/>
        </w:rPr>
        <w:t>   </w:t>
      </w:r>
      <w:r w:rsidRPr="00FD3303">
        <w:rPr>
          <w:color w:val="000000"/>
        </w:rPr>
        <w:tab/>
        <w:t xml:space="preserve">21.5.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394EFA" w:rsidRPr="00394EFA" w:rsidRDefault="00394EFA" w:rsidP="00082A04">
      <w:pPr>
        <w:jc w:val="both"/>
        <w:rPr>
          <w:color w:val="000000"/>
          <w:sz w:val="16"/>
          <w:szCs w:val="16"/>
        </w:rPr>
      </w:pPr>
    </w:p>
    <w:p w:rsidR="00853489" w:rsidRPr="00FD3303" w:rsidRDefault="00853489" w:rsidP="00082A04">
      <w:pPr>
        <w:jc w:val="both"/>
        <w:rPr>
          <w:b/>
          <w:color w:val="000000"/>
        </w:rPr>
      </w:pPr>
      <w:r w:rsidRPr="00FD3303">
        <w:rPr>
          <w:b/>
          <w:color w:val="000000"/>
        </w:rPr>
        <w:t xml:space="preserve">   22. Soluţionarea litigiilor </w:t>
      </w:r>
    </w:p>
    <w:p w:rsidR="00853489" w:rsidRPr="00FD3303" w:rsidRDefault="00853489" w:rsidP="00082A04">
      <w:pPr>
        <w:jc w:val="both"/>
        <w:rPr>
          <w:color w:val="000000"/>
        </w:rPr>
      </w:pPr>
      <w:r w:rsidRPr="00FD3303">
        <w:rPr>
          <w:color w:val="000000"/>
        </w:rPr>
        <w:t>   </w:t>
      </w:r>
      <w:r w:rsidRPr="00FD3303">
        <w:rPr>
          <w:color w:val="000000"/>
        </w:rPr>
        <w:tab/>
        <w:t xml:space="preserve">22.1. Achizitorul şi furnizorul vor depune toate eforturile pentru a rezolva pe cale amiabilă, prin tratative directe, orice neîntelegere sau dispută care se poate ivi între ei în cadrul sau în legătură cu îndeplinirea contractului. </w:t>
      </w:r>
    </w:p>
    <w:p w:rsidR="00853489" w:rsidRPr="00FD3303" w:rsidRDefault="00853489" w:rsidP="00082A04">
      <w:pPr>
        <w:ind w:firstLine="708"/>
        <w:jc w:val="both"/>
        <w:rPr>
          <w:color w:val="000000"/>
        </w:rPr>
      </w:pPr>
      <w:r w:rsidRPr="00FD3303">
        <w:rPr>
          <w:color w:val="000000"/>
        </w:rPr>
        <w:t>22.2.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853489" w:rsidRPr="00FD3303" w:rsidRDefault="00853489" w:rsidP="00082A04">
      <w:pPr>
        <w:jc w:val="both"/>
        <w:rPr>
          <w:b/>
          <w:color w:val="000000"/>
        </w:rPr>
      </w:pPr>
      <w:r w:rsidRPr="00FD3303">
        <w:rPr>
          <w:color w:val="000000"/>
        </w:rPr>
        <w:t>   </w:t>
      </w:r>
      <w:r w:rsidRPr="00FD3303">
        <w:rPr>
          <w:b/>
          <w:color w:val="000000"/>
        </w:rPr>
        <w:t xml:space="preserve">23. Limba care guvernează contractul </w:t>
      </w:r>
    </w:p>
    <w:p w:rsidR="00853489" w:rsidRDefault="00853489" w:rsidP="00082A04">
      <w:pPr>
        <w:jc w:val="both"/>
        <w:rPr>
          <w:color w:val="000000"/>
        </w:rPr>
      </w:pPr>
      <w:r w:rsidRPr="00FD3303">
        <w:rPr>
          <w:color w:val="000000"/>
        </w:rPr>
        <w:t>   </w:t>
      </w:r>
      <w:r w:rsidRPr="00FD3303">
        <w:rPr>
          <w:color w:val="000000"/>
        </w:rPr>
        <w:tab/>
        <w:t xml:space="preserve">23.1. Limba care guvernează contractul este limba română. </w:t>
      </w:r>
    </w:p>
    <w:p w:rsidR="00394EFA" w:rsidRPr="00394EFA" w:rsidRDefault="00394EFA" w:rsidP="00082A04">
      <w:pPr>
        <w:jc w:val="both"/>
        <w:rPr>
          <w:color w:val="000000"/>
          <w:sz w:val="16"/>
          <w:szCs w:val="16"/>
        </w:rPr>
      </w:pPr>
    </w:p>
    <w:p w:rsidR="00853489" w:rsidRPr="00FD3303" w:rsidRDefault="00853489" w:rsidP="00082A04">
      <w:pPr>
        <w:jc w:val="both"/>
        <w:rPr>
          <w:b/>
          <w:color w:val="000000"/>
        </w:rPr>
      </w:pPr>
      <w:r w:rsidRPr="00FD3303">
        <w:rPr>
          <w:b/>
          <w:color w:val="000000"/>
        </w:rPr>
        <w:t xml:space="preserve">   24. Comunicări </w:t>
      </w:r>
    </w:p>
    <w:p w:rsidR="00853489" w:rsidRPr="00FD3303" w:rsidRDefault="00853489" w:rsidP="00082A04">
      <w:pPr>
        <w:jc w:val="both"/>
        <w:rPr>
          <w:color w:val="000000"/>
        </w:rPr>
      </w:pPr>
      <w:r w:rsidRPr="00FD3303">
        <w:rPr>
          <w:color w:val="000000"/>
        </w:rPr>
        <w:t>   </w:t>
      </w:r>
      <w:r w:rsidRPr="00FD3303">
        <w:rPr>
          <w:color w:val="000000"/>
        </w:rPr>
        <w:tab/>
        <w:t xml:space="preserve">24.1. (1) Orice comunicare între parţi, referitoare la îndeplinirea prezentului contract, trebuie să fie transmisă în scris. </w:t>
      </w:r>
    </w:p>
    <w:p w:rsidR="00853489" w:rsidRPr="00FD3303" w:rsidRDefault="00853489" w:rsidP="00082A04">
      <w:pPr>
        <w:jc w:val="both"/>
        <w:rPr>
          <w:color w:val="000000"/>
        </w:rPr>
      </w:pPr>
      <w:r w:rsidRPr="00FD3303">
        <w:rPr>
          <w:color w:val="000000"/>
        </w:rPr>
        <w:t>   </w:t>
      </w:r>
      <w:r w:rsidRPr="00FD3303">
        <w:rPr>
          <w:color w:val="000000"/>
        </w:rPr>
        <w:tab/>
        <w:t xml:space="preserve">(2) Orice document scris trebuie înregistrat atât în momentul transmiterii, cât şi în momentul primirii. </w:t>
      </w:r>
    </w:p>
    <w:p w:rsidR="00853489" w:rsidRDefault="00853489" w:rsidP="00082A04">
      <w:pPr>
        <w:jc w:val="both"/>
        <w:rPr>
          <w:color w:val="000000"/>
        </w:rPr>
      </w:pPr>
      <w:r w:rsidRPr="00FD3303">
        <w:rPr>
          <w:color w:val="000000"/>
        </w:rPr>
        <w:t>   </w:t>
      </w:r>
      <w:r w:rsidRPr="00FD3303">
        <w:rPr>
          <w:color w:val="000000"/>
        </w:rPr>
        <w:tab/>
        <w:t xml:space="preserve">24.2. Comunicările dintre parţi se pot face şi prin telefon, fax sau e-mail, cu condiţia confirmării în scris a primirii comunicării. </w:t>
      </w:r>
    </w:p>
    <w:p w:rsidR="00394EFA" w:rsidRPr="00394EFA" w:rsidRDefault="00394EFA" w:rsidP="00082A04">
      <w:pPr>
        <w:jc w:val="both"/>
        <w:rPr>
          <w:color w:val="000000"/>
          <w:sz w:val="16"/>
          <w:szCs w:val="16"/>
        </w:rPr>
      </w:pPr>
    </w:p>
    <w:p w:rsidR="00853489" w:rsidRPr="00FD3303" w:rsidRDefault="00853489" w:rsidP="00082A04">
      <w:pPr>
        <w:jc w:val="both"/>
        <w:rPr>
          <w:b/>
          <w:color w:val="000000"/>
        </w:rPr>
      </w:pPr>
      <w:r w:rsidRPr="00FD3303">
        <w:rPr>
          <w:color w:val="000000"/>
        </w:rPr>
        <w:t>   </w:t>
      </w:r>
      <w:r w:rsidRPr="00FD3303">
        <w:rPr>
          <w:b/>
          <w:color w:val="000000"/>
        </w:rPr>
        <w:t xml:space="preserve">25. Legea aplicabilă contractului </w:t>
      </w:r>
    </w:p>
    <w:p w:rsidR="00853489" w:rsidRDefault="00853489" w:rsidP="00082A04">
      <w:pPr>
        <w:jc w:val="both"/>
        <w:rPr>
          <w:color w:val="000000"/>
        </w:rPr>
      </w:pPr>
      <w:r w:rsidRPr="00FD3303">
        <w:rPr>
          <w:color w:val="000000"/>
        </w:rPr>
        <w:t>   </w:t>
      </w:r>
      <w:r w:rsidRPr="00FD3303">
        <w:rPr>
          <w:color w:val="000000"/>
        </w:rPr>
        <w:tab/>
        <w:t xml:space="preserve">25.1. Contractul va fi interpretat conform legilor din România. </w:t>
      </w:r>
    </w:p>
    <w:p w:rsidR="00394EFA" w:rsidRPr="00394EFA" w:rsidRDefault="00394EFA" w:rsidP="00082A04">
      <w:pPr>
        <w:jc w:val="both"/>
        <w:rPr>
          <w:color w:val="000000"/>
          <w:sz w:val="16"/>
          <w:szCs w:val="16"/>
        </w:rPr>
      </w:pPr>
    </w:p>
    <w:p w:rsidR="00853489" w:rsidRPr="00FD3303" w:rsidRDefault="00853489" w:rsidP="00082A04">
      <w:pPr>
        <w:jc w:val="both"/>
        <w:rPr>
          <w:b/>
          <w:color w:val="000000"/>
        </w:rPr>
      </w:pPr>
      <w:r w:rsidRPr="00FD3303">
        <w:rPr>
          <w:b/>
          <w:color w:val="000000"/>
        </w:rPr>
        <w:t xml:space="preserve">   26. Rezilierea contractului</w:t>
      </w:r>
    </w:p>
    <w:p w:rsidR="00853489" w:rsidRPr="00FD3303" w:rsidRDefault="00853489" w:rsidP="00082A04">
      <w:pPr>
        <w:ind w:firstLine="708"/>
        <w:jc w:val="both"/>
        <w:rPr>
          <w:color w:val="000000"/>
        </w:rPr>
      </w:pPr>
      <w:r w:rsidRPr="00FD3303">
        <w:rPr>
          <w:color w:val="000000"/>
        </w:rPr>
        <w:t>26.1.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853489" w:rsidRPr="00FD3303" w:rsidRDefault="00853489" w:rsidP="00082A04">
      <w:pPr>
        <w:jc w:val="both"/>
        <w:rPr>
          <w:color w:val="000000"/>
        </w:rPr>
      </w:pPr>
      <w:r w:rsidRPr="00FD3303">
        <w:rPr>
          <w:color w:val="000000"/>
        </w:rPr>
        <w:tab/>
        <w:t>26.2.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853489" w:rsidRPr="00FD3303" w:rsidRDefault="00853489" w:rsidP="00082A04">
      <w:pPr>
        <w:jc w:val="both"/>
        <w:rPr>
          <w:color w:val="000000"/>
        </w:rPr>
      </w:pPr>
      <w:r w:rsidRPr="00FD3303">
        <w:rPr>
          <w:color w:val="000000"/>
        </w:rPr>
        <w:tab/>
        <w:t>26.3. Contractul se reziliază în cazurile de forţă majoră, conform prevederilor Cap.21</w:t>
      </w:r>
      <w:r w:rsidRPr="00FD3303">
        <w:rPr>
          <w:color w:val="FF0000"/>
        </w:rPr>
        <w:t>.</w:t>
      </w:r>
    </w:p>
    <w:p w:rsidR="00853489" w:rsidRPr="00FD3303" w:rsidRDefault="00853489" w:rsidP="00082A04">
      <w:pPr>
        <w:jc w:val="both"/>
      </w:pPr>
      <w:r w:rsidRPr="00FD3303">
        <w:rPr>
          <w:color w:val="000000"/>
        </w:rPr>
        <w:tab/>
      </w:r>
      <w:r w:rsidRPr="00FD3303">
        <w:t>26.4. Contractul poate fi reziliat cu acordul partilor, fara plata vreunei despăgubiri, numai prin încheierea unui act adiţional la contract.</w:t>
      </w:r>
    </w:p>
    <w:p w:rsidR="00853489" w:rsidRPr="00FD3303" w:rsidRDefault="00853489" w:rsidP="00082A04">
      <w:pPr>
        <w:jc w:val="both"/>
        <w:rPr>
          <w:color w:val="000000"/>
        </w:rPr>
      </w:pPr>
      <w:r w:rsidRPr="00FD3303">
        <w:rPr>
          <w:color w:val="000000"/>
        </w:rPr>
        <w:tab/>
        <w:t>26.5. Achizitorul are dreptul de a denunta unilateral contractul in situatia nerespectarii dispozitiilor de la art.243 alin.(1) din Legea nr.99/2016 privind achizitiile sectoriale.</w:t>
      </w:r>
    </w:p>
    <w:p w:rsidR="00853489" w:rsidRPr="00FD3303" w:rsidRDefault="00853489" w:rsidP="00082A04">
      <w:pPr>
        <w:jc w:val="both"/>
        <w:rPr>
          <w:color w:val="000000"/>
        </w:rPr>
      </w:pPr>
      <w:r w:rsidRPr="00FD3303">
        <w:rPr>
          <w:color w:val="000000"/>
        </w:rPr>
        <w:tab/>
        <w:t xml:space="preserve">26.6. Achizitorul are dreptul de a denunta unilateral contractul in perioada de </w:t>
      </w:r>
    </w:p>
    <w:p w:rsidR="00853489" w:rsidRPr="00FD3303" w:rsidRDefault="00853489" w:rsidP="00082A04">
      <w:pPr>
        <w:jc w:val="both"/>
        <w:rPr>
          <w:color w:val="000000"/>
        </w:rPr>
      </w:pPr>
      <w:r w:rsidRPr="00FD3303">
        <w:rPr>
          <w:color w:val="000000"/>
        </w:rPr>
        <w:t>valabilitate a acestuia intr-una din urmatoarele situatii:</w:t>
      </w:r>
    </w:p>
    <w:p w:rsidR="00853489" w:rsidRPr="00FD3303" w:rsidRDefault="00853489" w:rsidP="00082A04">
      <w:pPr>
        <w:jc w:val="both"/>
        <w:rPr>
          <w:color w:val="000000"/>
        </w:rPr>
      </w:pPr>
      <w:r w:rsidRPr="00FD3303">
        <w:rPr>
          <w:color w:val="000000"/>
        </w:rPr>
        <w:tab/>
        <w:t>a) contractantul se afla, la momentul atribuirii contractului, intr-una dintre situatiile care ar fi determinat excluderea sa din procedura de atribuire in temeiul art.177 din Legea nr.99/2016 privind achizitiile sectoriale</w:t>
      </w:r>
    </w:p>
    <w:p w:rsidR="00394EFA" w:rsidRPr="00FD3303" w:rsidRDefault="00853489" w:rsidP="00082A04">
      <w:pPr>
        <w:jc w:val="both"/>
        <w:rPr>
          <w:color w:val="000000"/>
        </w:rPr>
      </w:pPr>
      <w:r w:rsidRPr="00FD3303">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853489" w:rsidRPr="00FD3303" w:rsidRDefault="00853489" w:rsidP="00082A04">
      <w:pPr>
        <w:jc w:val="both"/>
        <w:rPr>
          <w:b/>
          <w:color w:val="000000"/>
        </w:rPr>
      </w:pPr>
      <w:r w:rsidRPr="00FD3303">
        <w:rPr>
          <w:color w:val="000000"/>
        </w:rPr>
        <w:lastRenderedPageBreak/>
        <w:t xml:space="preserve">  </w:t>
      </w:r>
      <w:r w:rsidRPr="00FD3303">
        <w:rPr>
          <w:b/>
          <w:color w:val="000000"/>
        </w:rPr>
        <w:t>27. Condiţii finale</w:t>
      </w:r>
    </w:p>
    <w:p w:rsidR="00853489" w:rsidRPr="00FD3303" w:rsidRDefault="00853489" w:rsidP="00082A04">
      <w:pPr>
        <w:ind w:firstLine="720"/>
        <w:jc w:val="both"/>
        <w:rPr>
          <w:color w:val="000000"/>
        </w:rPr>
      </w:pPr>
      <w:r w:rsidRPr="00FD3303">
        <w:rPr>
          <w:color w:val="000000"/>
        </w:rPr>
        <w:t>Operaţiunile financiar-bancare dintre furnizor şi achizitor se vor efectua prin băncile şi conturile menţionate la capitolul 1.</w:t>
      </w:r>
    </w:p>
    <w:p w:rsidR="00853489" w:rsidRPr="00FD3303" w:rsidRDefault="00853489" w:rsidP="00082A04">
      <w:pPr>
        <w:pStyle w:val="BodyText"/>
        <w:rPr>
          <w:sz w:val="24"/>
          <w:szCs w:val="24"/>
          <w:lang w:val="ro-RO"/>
        </w:rPr>
      </w:pPr>
      <w:r w:rsidRPr="00FD3303">
        <w:rPr>
          <w:sz w:val="24"/>
          <w:szCs w:val="24"/>
          <w:lang w:val="it-IT"/>
        </w:rPr>
        <w:tab/>
      </w:r>
      <w:r w:rsidRPr="00FD3303">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853489" w:rsidRPr="00FD3303" w:rsidRDefault="00853489" w:rsidP="00082A04">
      <w:pPr>
        <w:spacing w:after="120"/>
        <w:ind w:firstLine="708"/>
        <w:jc w:val="both"/>
        <w:rPr>
          <w:color w:val="000000"/>
        </w:rPr>
      </w:pPr>
      <w:r w:rsidRPr="00FD3303">
        <w:rPr>
          <w:color w:val="000000"/>
        </w:rPr>
        <w:t>În situaţii bine justificate şi la solicitarea scrisă a achizitorului, cu aprobarea furnizorului,  se pot anula o parte din produsele contractate, care până la data solicitării nu au fost introduse în fabricaţie.</w:t>
      </w:r>
    </w:p>
    <w:p w:rsidR="00853489" w:rsidRPr="00FD3303" w:rsidRDefault="00853489" w:rsidP="00082A04">
      <w:pPr>
        <w:jc w:val="both"/>
        <w:rPr>
          <w:color w:val="000000"/>
        </w:rPr>
      </w:pPr>
      <w:r w:rsidRPr="00FD3303">
        <w:tab/>
        <w:t>Prezentul contract a fost atribuit la data de __________pe baza de achiziţie directă.</w:t>
      </w:r>
    </w:p>
    <w:p w:rsidR="00853489" w:rsidRPr="00FD3303" w:rsidRDefault="00853489" w:rsidP="00082A04">
      <w:pPr>
        <w:jc w:val="both"/>
      </w:pPr>
      <w:r w:rsidRPr="00FD3303">
        <w:rPr>
          <w:color w:val="000000"/>
        </w:rPr>
        <w:tab/>
      </w:r>
      <w:r w:rsidRPr="00FD3303">
        <w:t xml:space="preserve">Prezentul contract a  fost încheiat în doua exemplare, cate unul pentru fiecare parte. </w:t>
      </w:r>
    </w:p>
    <w:p w:rsidR="00853489" w:rsidRDefault="00853489" w:rsidP="00082A04">
      <w:pPr>
        <w:ind w:firstLine="708"/>
        <w:jc w:val="both"/>
      </w:pPr>
    </w:p>
    <w:p w:rsidR="00906DE5" w:rsidRPr="00FD3303" w:rsidRDefault="00906DE5" w:rsidP="00082A04">
      <w:pPr>
        <w:ind w:firstLine="708"/>
        <w:jc w:val="both"/>
      </w:pPr>
    </w:p>
    <w:p w:rsidR="00853489" w:rsidRPr="00FD3303" w:rsidRDefault="00853489" w:rsidP="00082A04">
      <w:pPr>
        <w:pStyle w:val="BodyText"/>
        <w:ind w:left="696" w:firstLine="12"/>
        <w:jc w:val="left"/>
        <w:rPr>
          <w:b/>
          <w:color w:val="000000"/>
          <w:sz w:val="24"/>
          <w:szCs w:val="24"/>
          <w:lang w:val="ro-RO"/>
        </w:rPr>
      </w:pPr>
      <w:r w:rsidRPr="00FD3303">
        <w:rPr>
          <w:color w:val="000000"/>
          <w:sz w:val="24"/>
          <w:szCs w:val="24"/>
          <w:lang w:val="ro-RO"/>
        </w:rPr>
        <w:t>   </w:t>
      </w:r>
      <w:r w:rsidRPr="00FD3303">
        <w:rPr>
          <w:b/>
          <w:color w:val="000000"/>
          <w:sz w:val="24"/>
          <w:szCs w:val="24"/>
          <w:lang w:val="ro-RO"/>
        </w:rPr>
        <w:t xml:space="preserve">     </w:t>
      </w:r>
      <w:r w:rsidRPr="00FD3303">
        <w:rPr>
          <w:b/>
          <w:color w:val="000000"/>
          <w:sz w:val="24"/>
          <w:szCs w:val="24"/>
          <w:lang w:val="ro-RO"/>
        </w:rPr>
        <w:tab/>
        <w:t>BENEFICIAR,</w:t>
      </w:r>
      <w:r w:rsidRPr="00FD3303">
        <w:rPr>
          <w:b/>
          <w:color w:val="000000"/>
          <w:sz w:val="24"/>
          <w:szCs w:val="24"/>
          <w:lang w:val="ro-RO"/>
        </w:rPr>
        <w:tab/>
      </w:r>
      <w:r w:rsidRPr="00FD3303">
        <w:rPr>
          <w:b/>
          <w:color w:val="000000"/>
          <w:sz w:val="24"/>
          <w:szCs w:val="24"/>
          <w:lang w:val="ro-RO"/>
        </w:rPr>
        <w:tab/>
      </w:r>
      <w:r w:rsidRPr="00FD3303">
        <w:rPr>
          <w:b/>
          <w:color w:val="000000"/>
          <w:sz w:val="24"/>
          <w:szCs w:val="24"/>
          <w:lang w:val="ro-RO"/>
        </w:rPr>
        <w:tab/>
      </w:r>
      <w:r w:rsidRPr="00FD3303">
        <w:rPr>
          <w:b/>
          <w:color w:val="000000"/>
          <w:sz w:val="24"/>
          <w:szCs w:val="24"/>
          <w:lang w:val="ro-RO"/>
        </w:rPr>
        <w:tab/>
      </w:r>
      <w:r w:rsidRPr="00FD3303">
        <w:rPr>
          <w:b/>
          <w:color w:val="000000"/>
          <w:sz w:val="24"/>
          <w:szCs w:val="24"/>
          <w:lang w:val="ro-RO"/>
        </w:rPr>
        <w:tab/>
        <w:t xml:space="preserve">        FURNIZOR,</w:t>
      </w:r>
    </w:p>
    <w:p w:rsidR="00853489" w:rsidRPr="00FD3303" w:rsidRDefault="00853489" w:rsidP="00082A04">
      <w:pPr>
        <w:spacing w:line="276" w:lineRule="auto"/>
        <w:ind w:left="1440" w:hanging="1440"/>
        <w:jc w:val="both"/>
      </w:pPr>
      <w:r w:rsidRPr="00FD3303">
        <w:rPr>
          <w:caps/>
          <w:color w:val="000000"/>
        </w:rPr>
        <w:t xml:space="preserve"> </w:t>
      </w:r>
      <w:r w:rsidRPr="00FD3303">
        <w:rPr>
          <w:caps/>
          <w:color w:val="000000"/>
        </w:rPr>
        <w:tab/>
      </w:r>
      <w:r w:rsidRPr="00FD3303">
        <w:t>Societatea Electrocentrale Bucureşti S.A</w:t>
      </w:r>
    </w:p>
    <w:p w:rsidR="00853489" w:rsidRPr="00FD3303" w:rsidRDefault="00853489" w:rsidP="00471D6C">
      <w:pPr>
        <w:spacing w:line="276" w:lineRule="auto"/>
        <w:ind w:left="1440" w:hanging="1440"/>
      </w:pPr>
      <w:r w:rsidRPr="00FD3303">
        <w:t xml:space="preserve">societate in insolventa, in insolvency, en procedure collective  </w:t>
      </w:r>
    </w:p>
    <w:p w:rsidR="00853489" w:rsidRPr="00FD3303" w:rsidRDefault="00853489" w:rsidP="00027725">
      <w:pPr>
        <w:spacing w:line="276" w:lineRule="auto"/>
        <w:ind w:left="1440" w:hanging="1440"/>
      </w:pPr>
      <w:r w:rsidRPr="00FD3303">
        <w:tab/>
        <w:t xml:space="preserve">Administrator Special </w:t>
      </w:r>
      <w:r w:rsidRPr="00FD3303">
        <w:tab/>
      </w:r>
      <w:r w:rsidRPr="00FD3303">
        <w:tab/>
      </w:r>
      <w:r w:rsidRPr="00FD3303">
        <w:tab/>
      </w:r>
      <w:r w:rsidRPr="00FD3303">
        <w:tab/>
      </w:r>
      <w:r w:rsidRPr="00FD3303">
        <w:tab/>
        <w:t>Director,</w:t>
      </w:r>
    </w:p>
    <w:p w:rsidR="00853489" w:rsidRPr="00FD3303" w:rsidRDefault="00853489" w:rsidP="00027725">
      <w:pPr>
        <w:spacing w:line="276" w:lineRule="auto"/>
        <w:ind w:left="1440" w:hanging="1440"/>
        <w:rPr>
          <w:color w:val="000000"/>
        </w:rPr>
      </w:pPr>
      <w:r w:rsidRPr="00FD3303">
        <w:rPr>
          <w:color w:val="000000"/>
        </w:rPr>
        <w:t xml:space="preserve">             Claudiu-Ionuţ CREŢU-SÂRBU</w:t>
      </w:r>
    </w:p>
    <w:p w:rsidR="00853489" w:rsidRPr="00FD3303" w:rsidRDefault="00853489" w:rsidP="00027725">
      <w:pPr>
        <w:spacing w:line="276" w:lineRule="auto"/>
        <w:ind w:left="1440" w:hanging="1440"/>
        <w:rPr>
          <w:color w:val="000000"/>
        </w:rPr>
      </w:pPr>
    </w:p>
    <w:p w:rsidR="00853489" w:rsidRPr="00FD3303" w:rsidRDefault="00853489" w:rsidP="00027725">
      <w:pPr>
        <w:spacing w:line="276" w:lineRule="auto"/>
        <w:ind w:left="1440" w:hanging="1440"/>
      </w:pPr>
    </w:p>
    <w:p w:rsidR="00853489" w:rsidRPr="00FD3303" w:rsidRDefault="00853489" w:rsidP="00027725">
      <w:pPr>
        <w:ind w:left="1440"/>
        <w:rPr>
          <w:bCs/>
          <w:lang w:val="it-IT"/>
        </w:rPr>
      </w:pPr>
      <w:r w:rsidRPr="00FD3303">
        <w:rPr>
          <w:bCs/>
          <w:lang w:val="it-IT"/>
        </w:rPr>
        <w:t>AVIZAT</w:t>
      </w:r>
    </w:p>
    <w:p w:rsidR="00853489" w:rsidRPr="00FD3303" w:rsidRDefault="00853489" w:rsidP="00027725">
      <w:pPr>
        <w:pStyle w:val="BodyText"/>
        <w:ind w:left="696" w:firstLine="12"/>
        <w:jc w:val="left"/>
        <w:rPr>
          <w:bCs/>
          <w:sz w:val="24"/>
          <w:szCs w:val="24"/>
          <w:lang w:val="it-IT"/>
        </w:rPr>
      </w:pPr>
      <w:r w:rsidRPr="00FD3303">
        <w:rPr>
          <w:bCs/>
          <w:sz w:val="24"/>
          <w:szCs w:val="24"/>
          <w:lang w:val="it-IT"/>
        </w:rPr>
        <w:t>ADMINISTRATOR JUDICIAR</w:t>
      </w:r>
      <w:r w:rsidRPr="00FD3303">
        <w:rPr>
          <w:bCs/>
          <w:sz w:val="24"/>
          <w:szCs w:val="24"/>
          <w:lang w:val="it-IT"/>
        </w:rPr>
        <w:tab/>
      </w:r>
      <w:r w:rsidRPr="00FD3303">
        <w:rPr>
          <w:bCs/>
          <w:sz w:val="24"/>
          <w:szCs w:val="24"/>
          <w:lang w:val="it-IT"/>
        </w:rPr>
        <w:tab/>
      </w:r>
      <w:r w:rsidRPr="00FD3303">
        <w:rPr>
          <w:bCs/>
          <w:sz w:val="24"/>
          <w:szCs w:val="24"/>
          <w:lang w:val="it-IT"/>
        </w:rPr>
        <w:tab/>
      </w:r>
      <w:r w:rsidRPr="00FD3303">
        <w:rPr>
          <w:bCs/>
          <w:sz w:val="24"/>
          <w:szCs w:val="24"/>
          <w:lang w:val="it-IT"/>
        </w:rPr>
        <w:tab/>
      </w:r>
      <w:r w:rsidRPr="00FD3303">
        <w:rPr>
          <w:sz w:val="24"/>
          <w:szCs w:val="24"/>
          <w:lang w:val="es-ES"/>
        </w:rPr>
        <w:t xml:space="preserve">Director </w:t>
      </w:r>
      <w:proofErr w:type="spellStart"/>
      <w:r w:rsidRPr="00FD3303">
        <w:rPr>
          <w:sz w:val="24"/>
          <w:szCs w:val="24"/>
          <w:lang w:val="es-ES"/>
        </w:rPr>
        <w:t>Economic</w:t>
      </w:r>
      <w:proofErr w:type="spellEnd"/>
      <w:r w:rsidRPr="00FD3303">
        <w:rPr>
          <w:sz w:val="24"/>
          <w:szCs w:val="24"/>
          <w:lang w:val="es-ES"/>
        </w:rPr>
        <w:t>,</w:t>
      </w:r>
      <w:r w:rsidRPr="00FD3303">
        <w:rPr>
          <w:bCs/>
          <w:sz w:val="24"/>
          <w:szCs w:val="24"/>
          <w:lang w:val="it-IT"/>
        </w:rPr>
        <w:tab/>
      </w:r>
    </w:p>
    <w:p w:rsidR="00853489" w:rsidRPr="00FD3303" w:rsidRDefault="00853489" w:rsidP="00223D26">
      <w:r w:rsidRPr="00FD3303">
        <w:rPr>
          <w:bCs/>
          <w:lang w:val="it-IT"/>
        </w:rPr>
        <w:t xml:space="preserve">   SIERRA QUADRANT Filiala Bucuresti SPRL</w:t>
      </w:r>
    </w:p>
    <w:p w:rsidR="00853489" w:rsidRPr="00FD3303" w:rsidRDefault="00853489" w:rsidP="00471D6C">
      <w:pPr>
        <w:spacing w:line="276" w:lineRule="auto"/>
        <w:ind w:left="1440" w:hanging="1440"/>
      </w:pPr>
    </w:p>
    <w:p w:rsidR="00853489" w:rsidRPr="00FD3303" w:rsidRDefault="00853489" w:rsidP="003B1F05">
      <w:pPr>
        <w:spacing w:line="276" w:lineRule="auto"/>
        <w:jc w:val="both"/>
        <w:rPr>
          <w:lang w:val="es-ES"/>
        </w:rPr>
      </w:pPr>
      <w:r w:rsidRPr="00FD3303">
        <w:rPr>
          <w:lang w:val="es-ES"/>
        </w:rPr>
        <w:t xml:space="preserve">                      Director General </w:t>
      </w:r>
      <w:proofErr w:type="spellStart"/>
      <w:r w:rsidRPr="00FD3303">
        <w:rPr>
          <w:lang w:val="es-ES"/>
        </w:rPr>
        <w:t>Adjunct</w:t>
      </w:r>
      <w:proofErr w:type="spellEnd"/>
      <w:r w:rsidRPr="00FD3303">
        <w:rPr>
          <w:lang w:val="es-ES"/>
        </w:rPr>
        <w:t>,</w:t>
      </w:r>
    </w:p>
    <w:p w:rsidR="00853489" w:rsidRPr="00FD3303" w:rsidRDefault="00853489" w:rsidP="003B1F05">
      <w:pPr>
        <w:spacing w:line="276" w:lineRule="auto"/>
        <w:jc w:val="both"/>
        <w:rPr>
          <w:lang w:val="es-ES"/>
        </w:rPr>
      </w:pPr>
      <w:r w:rsidRPr="00FD3303">
        <w:rPr>
          <w:lang w:val="es-ES"/>
        </w:rPr>
        <w:tab/>
      </w:r>
      <w:r w:rsidRPr="00FD3303">
        <w:rPr>
          <w:lang w:val="es-ES"/>
        </w:rPr>
        <w:tab/>
      </w:r>
    </w:p>
    <w:p w:rsidR="00853489" w:rsidRPr="00FD3303" w:rsidRDefault="00853489" w:rsidP="00082A04">
      <w:pPr>
        <w:spacing w:line="276" w:lineRule="auto"/>
        <w:jc w:val="both"/>
        <w:rPr>
          <w:lang w:val="es-ES"/>
        </w:rPr>
      </w:pPr>
    </w:p>
    <w:p w:rsidR="00853489" w:rsidRPr="00FD3303" w:rsidRDefault="00853489" w:rsidP="00082A04">
      <w:pPr>
        <w:spacing w:line="276" w:lineRule="auto"/>
        <w:jc w:val="both"/>
      </w:pPr>
      <w:r w:rsidRPr="00FD3303">
        <w:rPr>
          <w:lang w:val="es-ES"/>
        </w:rPr>
        <w:t xml:space="preserve">                      Director Financiar - Comercial,                        </w:t>
      </w:r>
      <w:r w:rsidRPr="00FD3303">
        <w:rPr>
          <w:lang w:val="es-ES"/>
        </w:rPr>
        <w:tab/>
      </w:r>
      <w:r w:rsidRPr="00FD3303">
        <w:rPr>
          <w:lang w:val="es-ES"/>
        </w:rPr>
        <w:tab/>
      </w:r>
    </w:p>
    <w:p w:rsidR="00853489" w:rsidRPr="00FD3303" w:rsidRDefault="00853489" w:rsidP="00082A04">
      <w:pPr>
        <w:tabs>
          <w:tab w:val="left" w:pos="7200"/>
        </w:tabs>
        <w:spacing w:line="276" w:lineRule="auto"/>
      </w:pPr>
      <w:r w:rsidRPr="00FD3303">
        <w:t xml:space="preserve">                      Marcel VÎLCĂ                                                                                                                                                            </w:t>
      </w:r>
    </w:p>
    <w:p w:rsidR="00853489" w:rsidRPr="00FD3303" w:rsidRDefault="00853489" w:rsidP="00082A04">
      <w:pPr>
        <w:spacing w:line="276" w:lineRule="auto"/>
        <w:jc w:val="both"/>
      </w:pPr>
    </w:p>
    <w:p w:rsidR="00853489" w:rsidRPr="00FD3303" w:rsidRDefault="00853489" w:rsidP="00082A04">
      <w:pPr>
        <w:spacing w:line="276" w:lineRule="auto"/>
        <w:jc w:val="both"/>
      </w:pPr>
      <w:r w:rsidRPr="00FD3303">
        <w:tab/>
      </w:r>
      <w:r w:rsidRPr="00FD3303">
        <w:tab/>
        <w:t xml:space="preserve">Viza CFP, </w:t>
      </w:r>
    </w:p>
    <w:p w:rsidR="00853489" w:rsidRPr="00FD3303" w:rsidRDefault="00853489" w:rsidP="00082A04">
      <w:pPr>
        <w:spacing w:line="276" w:lineRule="auto"/>
        <w:jc w:val="both"/>
      </w:pPr>
    </w:p>
    <w:p w:rsidR="00853489" w:rsidRPr="00FD3303" w:rsidRDefault="00853489" w:rsidP="00F1492E">
      <w:pPr>
        <w:spacing w:line="276" w:lineRule="auto"/>
        <w:jc w:val="both"/>
        <w:rPr>
          <w:color w:val="000000"/>
        </w:rPr>
      </w:pPr>
      <w:r w:rsidRPr="00FD3303">
        <w:rPr>
          <w:color w:val="FF0000"/>
        </w:rPr>
        <w:t xml:space="preserve">                      </w:t>
      </w:r>
      <w:r w:rsidR="00906DE5">
        <w:rPr>
          <w:color w:val="FF0000"/>
        </w:rPr>
        <w:t xml:space="preserve"> </w:t>
      </w:r>
      <w:r w:rsidRPr="00FD3303">
        <w:rPr>
          <w:color w:val="000000"/>
        </w:rPr>
        <w:t>Director Tehnic</w:t>
      </w:r>
      <w:r w:rsidRPr="00FD3303">
        <w:rPr>
          <w:color w:val="000000"/>
        </w:rPr>
        <w:tab/>
      </w:r>
      <w:r w:rsidRPr="00FD3303">
        <w:rPr>
          <w:color w:val="000000"/>
        </w:rPr>
        <w:tab/>
      </w:r>
      <w:r w:rsidRPr="00FD3303">
        <w:rPr>
          <w:color w:val="000000"/>
        </w:rPr>
        <w:tab/>
      </w:r>
    </w:p>
    <w:p w:rsidR="00853489" w:rsidRPr="00FD3303" w:rsidRDefault="00853489" w:rsidP="00082A04">
      <w:pPr>
        <w:spacing w:line="276" w:lineRule="auto"/>
        <w:jc w:val="both"/>
        <w:rPr>
          <w:color w:val="000000"/>
        </w:rPr>
      </w:pPr>
      <w:r w:rsidRPr="00FD3303">
        <w:rPr>
          <w:color w:val="000000"/>
        </w:rPr>
        <w:tab/>
      </w:r>
      <w:r w:rsidRPr="00FD3303">
        <w:rPr>
          <w:color w:val="000000"/>
        </w:rPr>
        <w:tab/>
        <w:t>Constantin DOBRE</w:t>
      </w:r>
    </w:p>
    <w:p w:rsidR="00853489" w:rsidRPr="00FD3303" w:rsidRDefault="00853489" w:rsidP="00082A04">
      <w:pPr>
        <w:spacing w:line="276" w:lineRule="auto"/>
        <w:jc w:val="both"/>
      </w:pPr>
    </w:p>
    <w:p w:rsidR="00853489" w:rsidRPr="00FD3303" w:rsidRDefault="00853489" w:rsidP="00082A04">
      <w:pPr>
        <w:spacing w:line="276" w:lineRule="auto"/>
        <w:ind w:left="708" w:firstLine="708"/>
        <w:jc w:val="both"/>
      </w:pPr>
      <w:r w:rsidRPr="00FD3303">
        <w:t>Director Juridic-Achizitii</w:t>
      </w:r>
    </w:p>
    <w:p w:rsidR="00853489" w:rsidRPr="00FD3303" w:rsidRDefault="00853489" w:rsidP="00082A04">
      <w:pPr>
        <w:spacing w:line="276" w:lineRule="auto"/>
        <w:jc w:val="both"/>
      </w:pPr>
      <w:r w:rsidRPr="00FD3303">
        <w:tab/>
      </w:r>
      <w:r w:rsidRPr="00FD3303">
        <w:tab/>
        <w:t>Mihai VOLF</w:t>
      </w:r>
      <w:r w:rsidRPr="00FD3303">
        <w:tab/>
      </w:r>
    </w:p>
    <w:p w:rsidR="00853489" w:rsidRPr="00FD3303" w:rsidRDefault="00853489" w:rsidP="00082A04">
      <w:pPr>
        <w:spacing w:line="276" w:lineRule="auto"/>
        <w:jc w:val="both"/>
      </w:pPr>
      <w:r w:rsidRPr="00FD3303">
        <w:tab/>
      </w:r>
      <w:r w:rsidRPr="00FD3303">
        <w:tab/>
      </w:r>
    </w:p>
    <w:p w:rsidR="00853489" w:rsidRPr="00FD3303" w:rsidRDefault="00853489" w:rsidP="00082A04">
      <w:pPr>
        <w:spacing w:line="276" w:lineRule="auto"/>
        <w:jc w:val="both"/>
      </w:pPr>
      <w:r w:rsidRPr="00FD3303">
        <w:tab/>
      </w:r>
      <w:r w:rsidRPr="00FD3303">
        <w:tab/>
        <w:t>Serviciul Juridic,</w:t>
      </w:r>
      <w:r w:rsidRPr="00FD3303">
        <w:tab/>
      </w:r>
      <w:r w:rsidRPr="00FD3303">
        <w:tab/>
      </w:r>
      <w:r w:rsidRPr="00FD3303">
        <w:tab/>
      </w:r>
      <w:r w:rsidRPr="00FD3303">
        <w:tab/>
      </w:r>
    </w:p>
    <w:p w:rsidR="00853489" w:rsidRPr="00FD3303" w:rsidRDefault="00853489" w:rsidP="00082A04">
      <w:pPr>
        <w:spacing w:line="276" w:lineRule="auto"/>
        <w:jc w:val="both"/>
      </w:pPr>
      <w:r w:rsidRPr="00FD3303">
        <w:tab/>
      </w:r>
      <w:r w:rsidRPr="00FD3303">
        <w:tab/>
        <w:t>Mioara MISLOSCHI</w:t>
      </w:r>
      <w:r w:rsidRPr="00FD3303">
        <w:tab/>
      </w:r>
      <w:r w:rsidRPr="00FD3303">
        <w:tab/>
      </w:r>
      <w:r w:rsidRPr="00FD3303">
        <w:tab/>
      </w:r>
      <w:r w:rsidRPr="00FD3303">
        <w:tab/>
      </w:r>
    </w:p>
    <w:p w:rsidR="00853489" w:rsidRPr="00FD3303" w:rsidRDefault="00853489" w:rsidP="00082A04">
      <w:pPr>
        <w:spacing w:line="276" w:lineRule="auto"/>
        <w:jc w:val="both"/>
      </w:pPr>
    </w:p>
    <w:p w:rsidR="00853489" w:rsidRPr="00FD3303" w:rsidRDefault="00853489" w:rsidP="00082A04">
      <w:pPr>
        <w:spacing w:line="276" w:lineRule="auto"/>
        <w:jc w:val="both"/>
      </w:pPr>
      <w:r w:rsidRPr="00FD3303">
        <w:tab/>
      </w:r>
      <w:r w:rsidRPr="00FD3303">
        <w:tab/>
        <w:t>Serviciul Achiziţii,</w:t>
      </w:r>
    </w:p>
    <w:p w:rsidR="00853489" w:rsidRPr="00FD3303" w:rsidRDefault="00853489" w:rsidP="00082A04">
      <w:r w:rsidRPr="00FD3303">
        <w:tab/>
      </w:r>
      <w:r w:rsidRPr="00FD3303">
        <w:tab/>
        <w:t>Ioana UNTILĂ</w:t>
      </w:r>
    </w:p>
    <w:p w:rsidR="00853489" w:rsidRDefault="00853489" w:rsidP="00082A04"/>
    <w:p w:rsidR="00906DE5" w:rsidRPr="00FD3303" w:rsidRDefault="00906DE5" w:rsidP="00082A04"/>
    <w:p w:rsidR="00853489" w:rsidRPr="00FD3303" w:rsidRDefault="00853489" w:rsidP="00082A04">
      <w:r w:rsidRPr="00FD3303">
        <w:tab/>
      </w:r>
      <w:r w:rsidRPr="00FD3303">
        <w:tab/>
        <w:t>Birou Contracte,</w:t>
      </w:r>
    </w:p>
    <w:p w:rsidR="00853489" w:rsidRPr="00FD3303" w:rsidRDefault="00853489" w:rsidP="00082A04">
      <w:pPr>
        <w:tabs>
          <w:tab w:val="left" w:pos="1470"/>
        </w:tabs>
      </w:pPr>
      <w:r w:rsidRPr="00FD3303">
        <w:t xml:space="preserve">                     </w:t>
      </w:r>
      <w:r w:rsidR="00906DE5">
        <w:t xml:space="preserve">  </w:t>
      </w:r>
      <w:r w:rsidRPr="00FD3303">
        <w:t xml:space="preserve"> Roxana KEDEI</w:t>
      </w:r>
    </w:p>
    <w:p w:rsidR="00853489" w:rsidRPr="00FD3303" w:rsidRDefault="00853489" w:rsidP="00082A04">
      <w:pPr>
        <w:spacing w:line="276" w:lineRule="auto"/>
        <w:ind w:left="1440" w:hanging="1440"/>
        <w:jc w:val="both"/>
        <w:rPr>
          <w:color w:val="000000"/>
        </w:rPr>
        <w:sectPr w:rsidR="00853489" w:rsidRPr="00FD3303"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853489" w:rsidRPr="00FD3303" w:rsidRDefault="00853489" w:rsidP="00082A04">
      <w:pPr>
        <w:rPr>
          <w:color w:val="000000"/>
        </w:rPr>
      </w:pPr>
    </w:p>
    <w:p w:rsidR="00906DE5" w:rsidRDefault="00853489" w:rsidP="00082A04">
      <w:pPr>
        <w:jc w:val="right"/>
        <w:rPr>
          <w:color w:val="000000"/>
        </w:rPr>
      </w:pPr>
      <w:r w:rsidRPr="00FD3303">
        <w:rPr>
          <w:color w:val="000000"/>
        </w:rPr>
        <w:t>Anexa nr. 1</w:t>
      </w:r>
    </w:p>
    <w:p w:rsidR="00853489" w:rsidRPr="00FD3303" w:rsidRDefault="00853489" w:rsidP="00082A04">
      <w:pPr>
        <w:jc w:val="right"/>
        <w:rPr>
          <w:color w:val="000000"/>
        </w:rPr>
      </w:pPr>
      <w:r w:rsidRPr="00FD3303">
        <w:rPr>
          <w:color w:val="000000"/>
        </w:rPr>
        <w:t xml:space="preserve"> la contractul nr.______________</w:t>
      </w:r>
    </w:p>
    <w:p w:rsidR="00853489" w:rsidRDefault="00853489" w:rsidP="00082A04">
      <w:pPr>
        <w:jc w:val="center"/>
        <w:rPr>
          <w:color w:val="000000"/>
        </w:rPr>
      </w:pPr>
    </w:p>
    <w:p w:rsidR="00906DE5" w:rsidRDefault="00906DE5" w:rsidP="00082A04">
      <w:pPr>
        <w:jc w:val="center"/>
        <w:rPr>
          <w:color w:val="000000"/>
        </w:rPr>
      </w:pPr>
    </w:p>
    <w:p w:rsidR="00906DE5" w:rsidRPr="00FD3303" w:rsidRDefault="00906DE5" w:rsidP="00082A04">
      <w:pPr>
        <w:jc w:val="center"/>
        <w:rPr>
          <w:color w:val="000000"/>
        </w:rPr>
      </w:pPr>
    </w:p>
    <w:p w:rsidR="00853489" w:rsidRDefault="00853489" w:rsidP="00082A04">
      <w:pPr>
        <w:jc w:val="center"/>
        <w:rPr>
          <w:b/>
          <w:color w:val="000000"/>
          <w:u w:val="single"/>
        </w:rPr>
      </w:pPr>
      <w:r w:rsidRPr="00FD3303">
        <w:rPr>
          <w:b/>
          <w:color w:val="000000"/>
          <w:u w:val="single"/>
        </w:rPr>
        <w:t>Lista de cantitaţi de produse contractate</w:t>
      </w:r>
    </w:p>
    <w:p w:rsidR="00906DE5" w:rsidRDefault="00906DE5" w:rsidP="00082A04">
      <w:pPr>
        <w:jc w:val="center"/>
        <w:rPr>
          <w:b/>
          <w:color w:val="000000"/>
          <w:u w:val="single"/>
        </w:rPr>
      </w:pPr>
    </w:p>
    <w:p w:rsidR="00853489" w:rsidRPr="00FD3303" w:rsidRDefault="00853489" w:rsidP="00082A04">
      <w:pPr>
        <w:jc w:val="center"/>
        <w:rPr>
          <w:b/>
          <w:color w:val="000000"/>
          <w:u w:val="single"/>
        </w:rPr>
      </w:pPr>
    </w:p>
    <w:tbl>
      <w:tblPr>
        <w:tblW w:w="15480" w:type="dxa"/>
        <w:tblInd w:w="468" w:type="dxa"/>
        <w:tblLayout w:type="fixed"/>
        <w:tblLook w:val="0000"/>
      </w:tblPr>
      <w:tblGrid>
        <w:gridCol w:w="720"/>
        <w:gridCol w:w="5760"/>
        <w:gridCol w:w="1260"/>
        <w:gridCol w:w="2957"/>
        <w:gridCol w:w="1010"/>
        <w:gridCol w:w="1073"/>
        <w:gridCol w:w="1440"/>
        <w:gridCol w:w="1260"/>
      </w:tblGrid>
      <w:tr w:rsidR="00853489" w:rsidRPr="00FD3303" w:rsidTr="00470FE0">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853489" w:rsidRPr="00FD3303" w:rsidRDefault="00853489" w:rsidP="002812E0">
            <w:pPr>
              <w:jc w:val="center"/>
              <w:rPr>
                <w:b/>
                <w:bCs/>
                <w:lang w:eastAsia="en-US"/>
              </w:rPr>
            </w:pPr>
            <w:r w:rsidRPr="00FD3303">
              <w:rPr>
                <w:b/>
                <w:bCs/>
                <w:lang w:eastAsia="en-US"/>
              </w:rPr>
              <w:t>Nr. ctr.</w:t>
            </w:r>
          </w:p>
        </w:tc>
        <w:tc>
          <w:tcPr>
            <w:tcW w:w="5760" w:type="dxa"/>
            <w:vMerge w:val="restart"/>
            <w:tcBorders>
              <w:top w:val="single" w:sz="4" w:space="0" w:color="auto"/>
              <w:left w:val="single" w:sz="4" w:space="0" w:color="auto"/>
              <w:bottom w:val="single" w:sz="4" w:space="0" w:color="auto"/>
              <w:right w:val="single" w:sz="4" w:space="0" w:color="auto"/>
            </w:tcBorders>
            <w:vAlign w:val="center"/>
          </w:tcPr>
          <w:p w:rsidR="00853489" w:rsidRDefault="00853489" w:rsidP="002812E0">
            <w:pPr>
              <w:jc w:val="center"/>
              <w:rPr>
                <w:b/>
                <w:bCs/>
                <w:lang w:val="fr-FR" w:eastAsia="en-US"/>
              </w:rPr>
            </w:pPr>
            <w:r w:rsidRPr="00FD3303">
              <w:rPr>
                <w:b/>
                <w:bCs/>
                <w:lang w:val="fr-FR" w:eastAsia="en-US"/>
              </w:rPr>
              <w:t>DENUMIRE PRODUS</w:t>
            </w:r>
            <w:r w:rsidRPr="00FD3303">
              <w:rPr>
                <w:b/>
                <w:bCs/>
                <w:lang w:val="fr-FR" w:eastAsia="en-US"/>
              </w:rPr>
              <w:br/>
            </w:r>
          </w:p>
          <w:p w:rsidR="00853489" w:rsidRPr="00FD3303" w:rsidRDefault="00853489" w:rsidP="002812E0">
            <w:pPr>
              <w:jc w:val="center"/>
              <w:rPr>
                <w:b/>
                <w:bCs/>
                <w:lang w:val="fr-FR" w:eastAsia="en-US"/>
              </w:rPr>
            </w:pP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853489" w:rsidRPr="00FD3303" w:rsidRDefault="00853489" w:rsidP="002812E0">
            <w:pPr>
              <w:jc w:val="center"/>
              <w:rPr>
                <w:b/>
                <w:bCs/>
                <w:lang w:eastAsia="en-US"/>
              </w:rPr>
            </w:pPr>
            <w:r w:rsidRPr="00FD3303">
              <w:rPr>
                <w:b/>
                <w:bCs/>
                <w:lang w:eastAsia="en-US"/>
              </w:rPr>
              <w:t>U/M</w:t>
            </w:r>
          </w:p>
        </w:tc>
        <w:tc>
          <w:tcPr>
            <w:tcW w:w="2957" w:type="dxa"/>
            <w:vMerge w:val="restart"/>
            <w:tcBorders>
              <w:top w:val="single" w:sz="4" w:space="0" w:color="auto"/>
              <w:left w:val="nil"/>
              <w:right w:val="single" w:sz="4" w:space="0" w:color="auto"/>
            </w:tcBorders>
            <w:vAlign w:val="center"/>
          </w:tcPr>
          <w:p w:rsidR="00853489" w:rsidRPr="00FD3303" w:rsidRDefault="00853489" w:rsidP="002812E0">
            <w:pPr>
              <w:jc w:val="center"/>
              <w:rPr>
                <w:b/>
                <w:bCs/>
                <w:lang w:eastAsia="en-US"/>
              </w:rPr>
            </w:pPr>
            <w:r w:rsidRPr="00FD3303">
              <w:rPr>
                <w:b/>
                <w:bCs/>
                <w:lang w:eastAsia="en-US"/>
              </w:rPr>
              <w:t xml:space="preserve">Cantitate </w:t>
            </w:r>
          </w:p>
          <w:p w:rsidR="00853489" w:rsidRPr="00FD3303" w:rsidRDefault="00853489" w:rsidP="002812E0">
            <w:pPr>
              <w:jc w:val="center"/>
              <w:rPr>
                <w:b/>
                <w:bCs/>
                <w:lang w:eastAsia="en-US"/>
              </w:rPr>
            </w:pPr>
            <w:r w:rsidRPr="00FD3303">
              <w:rPr>
                <w:b/>
                <w:bCs/>
                <w:lang w:eastAsia="en-US"/>
              </w:rPr>
              <w:t xml:space="preserve"> </w:t>
            </w:r>
          </w:p>
        </w:tc>
        <w:tc>
          <w:tcPr>
            <w:tcW w:w="2083" w:type="dxa"/>
            <w:gridSpan w:val="2"/>
            <w:tcBorders>
              <w:top w:val="single" w:sz="4" w:space="0" w:color="auto"/>
              <w:left w:val="nil"/>
              <w:bottom w:val="single" w:sz="4" w:space="0" w:color="auto"/>
              <w:right w:val="single" w:sz="4" w:space="0" w:color="auto"/>
            </w:tcBorders>
            <w:vAlign w:val="center"/>
          </w:tcPr>
          <w:p w:rsidR="00853489" w:rsidRPr="00FD3303" w:rsidRDefault="00853489" w:rsidP="002812E0">
            <w:pPr>
              <w:jc w:val="center"/>
              <w:rPr>
                <w:b/>
                <w:bCs/>
                <w:lang w:eastAsia="en-US"/>
              </w:rPr>
            </w:pPr>
            <w:r w:rsidRPr="00FD3303">
              <w:rPr>
                <w:b/>
                <w:bCs/>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853489" w:rsidRPr="00FD7C75" w:rsidRDefault="00853489" w:rsidP="002812E0">
            <w:pPr>
              <w:jc w:val="center"/>
              <w:rPr>
                <w:b/>
                <w:bCs/>
                <w:color w:val="000000"/>
                <w:lang w:eastAsia="en-US"/>
              </w:rPr>
            </w:pPr>
            <w:r w:rsidRPr="00FD7C75">
              <w:rPr>
                <w:b/>
                <w:bCs/>
                <w:color w:val="000000"/>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853489" w:rsidRPr="00FD3303" w:rsidRDefault="00853489" w:rsidP="002812E0">
            <w:pPr>
              <w:jc w:val="center"/>
              <w:rPr>
                <w:b/>
                <w:bCs/>
                <w:lang w:eastAsia="en-US"/>
              </w:rPr>
            </w:pPr>
            <w:r w:rsidRPr="00FD3303">
              <w:rPr>
                <w:b/>
                <w:bCs/>
                <w:lang w:eastAsia="en-US"/>
              </w:rPr>
              <w:t> </w:t>
            </w:r>
          </w:p>
          <w:p w:rsidR="00853489" w:rsidRPr="00FD3303" w:rsidRDefault="00853489" w:rsidP="002812E0">
            <w:pPr>
              <w:jc w:val="center"/>
              <w:rPr>
                <w:b/>
                <w:bCs/>
                <w:lang w:eastAsia="en-US"/>
              </w:rPr>
            </w:pPr>
            <w:r w:rsidRPr="00FD3303">
              <w:rPr>
                <w:b/>
                <w:bCs/>
                <w:lang w:eastAsia="en-US"/>
              </w:rPr>
              <w:t> Termen de livrare</w:t>
            </w:r>
          </w:p>
          <w:p w:rsidR="00853489" w:rsidRPr="00FD3303" w:rsidRDefault="00853489" w:rsidP="002812E0">
            <w:pPr>
              <w:jc w:val="center"/>
              <w:rPr>
                <w:b/>
                <w:bCs/>
                <w:lang w:eastAsia="en-US"/>
              </w:rPr>
            </w:pPr>
          </w:p>
        </w:tc>
      </w:tr>
      <w:tr w:rsidR="00853489" w:rsidRPr="00FD3303" w:rsidTr="00906DE5">
        <w:trPr>
          <w:trHeight w:val="726"/>
        </w:trPr>
        <w:tc>
          <w:tcPr>
            <w:tcW w:w="720" w:type="dxa"/>
            <w:vMerge/>
            <w:tcBorders>
              <w:top w:val="single" w:sz="4" w:space="0" w:color="auto"/>
              <w:left w:val="single" w:sz="4" w:space="0" w:color="auto"/>
              <w:bottom w:val="single" w:sz="4" w:space="0" w:color="auto"/>
              <w:right w:val="single" w:sz="4" w:space="0" w:color="auto"/>
            </w:tcBorders>
            <w:vAlign w:val="center"/>
          </w:tcPr>
          <w:p w:rsidR="00853489" w:rsidRPr="00FD3303" w:rsidRDefault="00853489" w:rsidP="002812E0">
            <w:pPr>
              <w:rPr>
                <w:b/>
                <w:bCs/>
                <w:lang w:eastAsia="en-US"/>
              </w:rPr>
            </w:pPr>
          </w:p>
        </w:tc>
        <w:tc>
          <w:tcPr>
            <w:tcW w:w="5760" w:type="dxa"/>
            <w:vMerge/>
            <w:tcBorders>
              <w:top w:val="single" w:sz="4" w:space="0" w:color="auto"/>
              <w:left w:val="single" w:sz="4" w:space="0" w:color="auto"/>
              <w:bottom w:val="single" w:sz="4" w:space="0" w:color="auto"/>
              <w:right w:val="single" w:sz="4" w:space="0" w:color="auto"/>
            </w:tcBorders>
            <w:vAlign w:val="center"/>
          </w:tcPr>
          <w:p w:rsidR="00853489" w:rsidRPr="00FD3303" w:rsidRDefault="00853489" w:rsidP="002812E0">
            <w:pPr>
              <w:rPr>
                <w:b/>
                <w:bCs/>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853489" w:rsidRPr="00FD3303" w:rsidRDefault="00853489" w:rsidP="002812E0">
            <w:pPr>
              <w:rPr>
                <w:b/>
                <w:bCs/>
                <w:lang w:eastAsia="en-US"/>
              </w:rPr>
            </w:pPr>
          </w:p>
        </w:tc>
        <w:tc>
          <w:tcPr>
            <w:tcW w:w="2957" w:type="dxa"/>
            <w:vMerge/>
            <w:tcBorders>
              <w:left w:val="nil"/>
              <w:bottom w:val="single" w:sz="4" w:space="0" w:color="auto"/>
              <w:right w:val="single" w:sz="4" w:space="0" w:color="auto"/>
            </w:tcBorders>
            <w:vAlign w:val="center"/>
          </w:tcPr>
          <w:p w:rsidR="00853489" w:rsidRPr="00FD3303" w:rsidRDefault="00853489" w:rsidP="002812E0">
            <w:pPr>
              <w:rPr>
                <w:b/>
                <w:bCs/>
                <w:lang w:eastAsia="en-US"/>
              </w:rPr>
            </w:pPr>
          </w:p>
        </w:tc>
        <w:tc>
          <w:tcPr>
            <w:tcW w:w="1010" w:type="dxa"/>
            <w:tcBorders>
              <w:top w:val="nil"/>
              <w:left w:val="nil"/>
              <w:bottom w:val="single" w:sz="4" w:space="0" w:color="auto"/>
              <w:right w:val="single" w:sz="4" w:space="0" w:color="auto"/>
            </w:tcBorders>
            <w:vAlign w:val="center"/>
          </w:tcPr>
          <w:p w:rsidR="00853489" w:rsidRPr="00FD3303" w:rsidRDefault="00853489" w:rsidP="002812E0">
            <w:pPr>
              <w:jc w:val="center"/>
              <w:rPr>
                <w:b/>
                <w:bCs/>
                <w:lang w:eastAsia="en-US"/>
              </w:rPr>
            </w:pPr>
            <w:r w:rsidRPr="00FD3303">
              <w:rPr>
                <w:b/>
                <w:bCs/>
                <w:lang w:eastAsia="en-US"/>
              </w:rPr>
              <w:t>Unitar</w:t>
            </w:r>
          </w:p>
        </w:tc>
        <w:tc>
          <w:tcPr>
            <w:tcW w:w="1073" w:type="dxa"/>
            <w:tcBorders>
              <w:top w:val="nil"/>
              <w:left w:val="nil"/>
              <w:bottom w:val="single" w:sz="4" w:space="0" w:color="auto"/>
              <w:right w:val="single" w:sz="4" w:space="0" w:color="auto"/>
            </w:tcBorders>
            <w:vAlign w:val="center"/>
          </w:tcPr>
          <w:p w:rsidR="00853489" w:rsidRPr="00FD3303" w:rsidRDefault="00853489" w:rsidP="002812E0">
            <w:pPr>
              <w:jc w:val="center"/>
              <w:rPr>
                <w:b/>
                <w:bCs/>
                <w:lang w:eastAsia="en-US"/>
              </w:rPr>
            </w:pPr>
            <w:r w:rsidRPr="00FD3303">
              <w:rPr>
                <w:b/>
                <w:bCs/>
                <w:lang w:eastAsia="en-US"/>
              </w:rPr>
              <w:t>Total</w:t>
            </w:r>
          </w:p>
        </w:tc>
        <w:tc>
          <w:tcPr>
            <w:tcW w:w="1440" w:type="dxa"/>
            <w:vMerge/>
            <w:tcBorders>
              <w:left w:val="single" w:sz="4" w:space="0" w:color="auto"/>
              <w:bottom w:val="single" w:sz="4" w:space="0" w:color="auto"/>
              <w:right w:val="single" w:sz="4" w:space="0" w:color="auto"/>
            </w:tcBorders>
            <w:vAlign w:val="center"/>
          </w:tcPr>
          <w:p w:rsidR="00853489" w:rsidRPr="00FD3303" w:rsidRDefault="00853489" w:rsidP="002812E0">
            <w:pPr>
              <w:jc w:val="center"/>
              <w:rPr>
                <w:b/>
                <w:bCs/>
                <w:lang w:eastAsia="en-US"/>
              </w:rPr>
            </w:pPr>
          </w:p>
        </w:tc>
        <w:tc>
          <w:tcPr>
            <w:tcW w:w="1260" w:type="dxa"/>
            <w:vMerge/>
            <w:tcBorders>
              <w:left w:val="single" w:sz="4" w:space="0" w:color="auto"/>
              <w:bottom w:val="single" w:sz="4" w:space="0" w:color="auto"/>
              <w:right w:val="single" w:sz="4" w:space="0" w:color="auto"/>
            </w:tcBorders>
            <w:vAlign w:val="center"/>
          </w:tcPr>
          <w:p w:rsidR="00853489" w:rsidRPr="00FD3303" w:rsidRDefault="00853489" w:rsidP="002812E0">
            <w:pPr>
              <w:jc w:val="center"/>
              <w:rPr>
                <w:b/>
                <w:bCs/>
                <w:lang w:eastAsia="en-US"/>
              </w:rPr>
            </w:pPr>
          </w:p>
        </w:tc>
      </w:tr>
      <w:tr w:rsidR="00853489" w:rsidRPr="00FD3303" w:rsidTr="00470FE0">
        <w:trPr>
          <w:trHeight w:val="340"/>
        </w:trPr>
        <w:tc>
          <w:tcPr>
            <w:tcW w:w="720" w:type="dxa"/>
            <w:tcBorders>
              <w:top w:val="nil"/>
              <w:left w:val="single" w:sz="4" w:space="0" w:color="auto"/>
              <w:bottom w:val="single" w:sz="4" w:space="0" w:color="auto"/>
              <w:right w:val="single" w:sz="4" w:space="0" w:color="auto"/>
            </w:tcBorders>
            <w:vAlign w:val="center"/>
          </w:tcPr>
          <w:p w:rsidR="00853489" w:rsidRPr="00FD3303" w:rsidRDefault="00853489" w:rsidP="002812E0">
            <w:pPr>
              <w:jc w:val="center"/>
              <w:rPr>
                <w:lang w:eastAsia="en-US"/>
              </w:rPr>
            </w:pPr>
            <w:r>
              <w:rPr>
                <w:lang w:eastAsia="en-US"/>
              </w:rPr>
              <w:t>1</w:t>
            </w:r>
          </w:p>
        </w:tc>
        <w:tc>
          <w:tcPr>
            <w:tcW w:w="5760" w:type="dxa"/>
            <w:tcBorders>
              <w:top w:val="nil"/>
              <w:left w:val="nil"/>
              <w:bottom w:val="single" w:sz="4" w:space="0" w:color="auto"/>
              <w:right w:val="single" w:sz="4" w:space="0" w:color="auto"/>
            </w:tcBorders>
            <w:vAlign w:val="center"/>
          </w:tcPr>
          <w:p w:rsidR="00906DE5" w:rsidRDefault="00906DE5" w:rsidP="002812E0">
            <w:pPr>
              <w:jc w:val="center"/>
              <w:rPr>
                <w:sz w:val="26"/>
                <w:szCs w:val="26"/>
                <w:lang w:eastAsia="en-US"/>
              </w:rPr>
            </w:pPr>
            <w:r w:rsidRPr="00906DE5">
              <w:rPr>
                <w:sz w:val="26"/>
                <w:szCs w:val="26"/>
                <w:lang w:eastAsia="en-US"/>
              </w:rPr>
              <w:t>CUPLAJ SENS UNIC</w:t>
            </w:r>
            <w:r w:rsidR="00C72DBF">
              <w:rPr>
                <w:sz w:val="26"/>
                <w:szCs w:val="26"/>
                <w:lang w:eastAsia="en-US"/>
              </w:rPr>
              <w:t xml:space="preserve"> </w:t>
            </w:r>
            <w:r w:rsidR="00853489" w:rsidRPr="00906DE5">
              <w:rPr>
                <w:sz w:val="26"/>
                <w:szCs w:val="26"/>
                <w:lang w:eastAsia="en-US"/>
              </w:rPr>
              <w:t>-</w:t>
            </w:r>
            <w:r w:rsidR="00C72DBF">
              <w:rPr>
                <w:sz w:val="26"/>
                <w:szCs w:val="26"/>
                <w:lang w:eastAsia="en-US"/>
              </w:rPr>
              <w:t xml:space="preserve"> </w:t>
            </w:r>
            <w:r w:rsidR="00853489" w:rsidRPr="00906DE5">
              <w:rPr>
                <w:sz w:val="26"/>
                <w:szCs w:val="26"/>
                <w:lang w:eastAsia="en-US"/>
              </w:rPr>
              <w:t xml:space="preserve">CSU IV </w:t>
            </w:r>
          </w:p>
          <w:p w:rsidR="00853489" w:rsidRPr="00906DE5" w:rsidRDefault="00853489" w:rsidP="002812E0">
            <w:pPr>
              <w:jc w:val="center"/>
              <w:rPr>
                <w:sz w:val="26"/>
                <w:szCs w:val="26"/>
                <w:lang w:eastAsia="en-US"/>
              </w:rPr>
            </w:pPr>
            <w:r w:rsidRPr="00906DE5">
              <w:rPr>
                <w:sz w:val="26"/>
                <w:szCs w:val="26"/>
                <w:lang w:eastAsia="en-US"/>
              </w:rPr>
              <w:t>desen de ansamblu nr.193701GA2210Q0475EB + rele</w:t>
            </w:r>
            <w:r w:rsidR="00F45195">
              <w:rPr>
                <w:sz w:val="26"/>
                <w:szCs w:val="26"/>
                <w:lang w:eastAsia="en-US"/>
              </w:rPr>
              <w:t>ve</w:t>
            </w:r>
            <w:r w:rsidRPr="00906DE5">
              <w:rPr>
                <w:sz w:val="26"/>
                <w:szCs w:val="26"/>
                <w:lang w:eastAsia="en-US"/>
              </w:rPr>
              <w:t>u</w:t>
            </w:r>
          </w:p>
        </w:tc>
        <w:tc>
          <w:tcPr>
            <w:tcW w:w="1260" w:type="dxa"/>
            <w:tcBorders>
              <w:top w:val="nil"/>
              <w:left w:val="nil"/>
              <w:bottom w:val="single" w:sz="4" w:space="0" w:color="auto"/>
              <w:right w:val="single" w:sz="4" w:space="0" w:color="auto"/>
            </w:tcBorders>
            <w:vAlign w:val="center"/>
          </w:tcPr>
          <w:p w:rsidR="00853489" w:rsidRPr="00906DE5" w:rsidRDefault="00853489" w:rsidP="002812E0">
            <w:pPr>
              <w:jc w:val="center"/>
              <w:rPr>
                <w:sz w:val="26"/>
                <w:szCs w:val="26"/>
                <w:lang w:eastAsia="en-US"/>
              </w:rPr>
            </w:pPr>
            <w:r w:rsidRPr="00906DE5">
              <w:rPr>
                <w:sz w:val="26"/>
                <w:szCs w:val="26"/>
                <w:lang w:eastAsia="en-US"/>
              </w:rPr>
              <w:t>buc</w:t>
            </w:r>
          </w:p>
        </w:tc>
        <w:tc>
          <w:tcPr>
            <w:tcW w:w="2957" w:type="dxa"/>
            <w:tcBorders>
              <w:top w:val="nil"/>
              <w:left w:val="nil"/>
              <w:bottom w:val="single" w:sz="4" w:space="0" w:color="auto"/>
              <w:right w:val="single" w:sz="4" w:space="0" w:color="auto"/>
            </w:tcBorders>
            <w:vAlign w:val="center"/>
          </w:tcPr>
          <w:p w:rsidR="00853489" w:rsidRPr="00906DE5" w:rsidRDefault="00853489" w:rsidP="002812E0">
            <w:pPr>
              <w:jc w:val="center"/>
              <w:rPr>
                <w:b/>
                <w:bCs/>
                <w:sz w:val="26"/>
                <w:szCs w:val="26"/>
                <w:lang w:eastAsia="en-US"/>
              </w:rPr>
            </w:pPr>
            <w:r w:rsidRPr="00906DE5">
              <w:rPr>
                <w:b/>
                <w:bCs/>
                <w:sz w:val="26"/>
                <w:szCs w:val="26"/>
                <w:lang w:eastAsia="en-US"/>
              </w:rPr>
              <w:t>4</w:t>
            </w:r>
          </w:p>
        </w:tc>
        <w:tc>
          <w:tcPr>
            <w:tcW w:w="1010" w:type="dxa"/>
            <w:tcBorders>
              <w:top w:val="nil"/>
              <w:left w:val="nil"/>
              <w:bottom w:val="single" w:sz="4" w:space="0" w:color="auto"/>
              <w:right w:val="single" w:sz="4" w:space="0" w:color="auto"/>
            </w:tcBorders>
            <w:vAlign w:val="center"/>
          </w:tcPr>
          <w:p w:rsidR="00853489" w:rsidRPr="00FD3303" w:rsidRDefault="00853489" w:rsidP="002812E0">
            <w:pPr>
              <w:jc w:val="center"/>
              <w:rPr>
                <w:lang w:eastAsia="en-US"/>
              </w:rPr>
            </w:pPr>
          </w:p>
        </w:tc>
        <w:tc>
          <w:tcPr>
            <w:tcW w:w="1073" w:type="dxa"/>
            <w:tcBorders>
              <w:top w:val="nil"/>
              <w:left w:val="nil"/>
              <w:bottom w:val="single" w:sz="4" w:space="0" w:color="auto"/>
              <w:right w:val="single" w:sz="4" w:space="0" w:color="auto"/>
            </w:tcBorders>
            <w:vAlign w:val="center"/>
          </w:tcPr>
          <w:p w:rsidR="00853489" w:rsidRPr="00FD3303" w:rsidRDefault="00853489"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853489" w:rsidRPr="00FD3303" w:rsidRDefault="00853489"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853489" w:rsidRPr="00FD3303" w:rsidRDefault="00853489" w:rsidP="002812E0">
            <w:pPr>
              <w:jc w:val="center"/>
              <w:rPr>
                <w:lang w:eastAsia="en-US"/>
              </w:rPr>
            </w:pPr>
          </w:p>
        </w:tc>
      </w:tr>
      <w:tr w:rsidR="00853489" w:rsidRPr="00FD3303" w:rsidTr="00470FE0">
        <w:trPr>
          <w:trHeight w:val="333"/>
        </w:trPr>
        <w:tc>
          <w:tcPr>
            <w:tcW w:w="720" w:type="dxa"/>
            <w:tcBorders>
              <w:top w:val="nil"/>
              <w:left w:val="nil"/>
              <w:bottom w:val="nil"/>
              <w:right w:val="nil"/>
            </w:tcBorders>
            <w:noWrap/>
            <w:vAlign w:val="center"/>
          </w:tcPr>
          <w:p w:rsidR="00853489" w:rsidRPr="00FD3303" w:rsidRDefault="00853489" w:rsidP="002812E0">
            <w:pPr>
              <w:jc w:val="center"/>
              <w:rPr>
                <w:lang w:eastAsia="en-US"/>
              </w:rPr>
            </w:pPr>
          </w:p>
        </w:tc>
        <w:tc>
          <w:tcPr>
            <w:tcW w:w="5760" w:type="dxa"/>
            <w:tcBorders>
              <w:top w:val="nil"/>
              <w:left w:val="single" w:sz="4" w:space="0" w:color="auto"/>
              <w:bottom w:val="single" w:sz="4" w:space="0" w:color="auto"/>
              <w:right w:val="single" w:sz="4" w:space="0" w:color="auto"/>
            </w:tcBorders>
            <w:noWrap/>
            <w:vAlign w:val="center"/>
          </w:tcPr>
          <w:p w:rsidR="00853489" w:rsidRPr="00FD3303" w:rsidRDefault="00853489" w:rsidP="002812E0">
            <w:pPr>
              <w:jc w:val="center"/>
              <w:rPr>
                <w:b/>
                <w:bCs/>
                <w:lang w:eastAsia="en-US"/>
              </w:rPr>
            </w:pPr>
            <w:r w:rsidRPr="00FD3303">
              <w:rPr>
                <w:b/>
                <w:bCs/>
                <w:lang w:eastAsia="en-US"/>
              </w:rPr>
              <w:t>TOTAL  fără TVA</w:t>
            </w:r>
          </w:p>
        </w:tc>
        <w:tc>
          <w:tcPr>
            <w:tcW w:w="1260" w:type="dxa"/>
            <w:tcBorders>
              <w:top w:val="nil"/>
              <w:left w:val="nil"/>
              <w:bottom w:val="single" w:sz="4" w:space="0" w:color="auto"/>
              <w:right w:val="single" w:sz="4" w:space="0" w:color="auto"/>
            </w:tcBorders>
            <w:noWrap/>
            <w:vAlign w:val="center"/>
          </w:tcPr>
          <w:p w:rsidR="00853489" w:rsidRPr="00FD3303" w:rsidRDefault="00853489" w:rsidP="002812E0">
            <w:pPr>
              <w:jc w:val="center"/>
              <w:rPr>
                <w:b/>
                <w:bCs/>
                <w:lang w:eastAsia="en-US"/>
              </w:rPr>
            </w:pPr>
          </w:p>
        </w:tc>
        <w:tc>
          <w:tcPr>
            <w:tcW w:w="2957" w:type="dxa"/>
            <w:tcBorders>
              <w:top w:val="nil"/>
              <w:left w:val="nil"/>
              <w:bottom w:val="single" w:sz="4" w:space="0" w:color="auto"/>
              <w:right w:val="single" w:sz="4" w:space="0" w:color="auto"/>
            </w:tcBorders>
            <w:noWrap/>
            <w:vAlign w:val="center"/>
          </w:tcPr>
          <w:p w:rsidR="00853489" w:rsidRPr="00FD3303" w:rsidRDefault="00853489" w:rsidP="002812E0">
            <w:pPr>
              <w:jc w:val="center"/>
              <w:rPr>
                <w:b/>
                <w:bCs/>
                <w:lang w:eastAsia="en-US"/>
              </w:rPr>
            </w:pPr>
          </w:p>
        </w:tc>
        <w:tc>
          <w:tcPr>
            <w:tcW w:w="1010" w:type="dxa"/>
            <w:tcBorders>
              <w:top w:val="nil"/>
              <w:left w:val="nil"/>
              <w:bottom w:val="single" w:sz="4" w:space="0" w:color="auto"/>
              <w:right w:val="single" w:sz="4" w:space="0" w:color="auto"/>
            </w:tcBorders>
            <w:vAlign w:val="center"/>
          </w:tcPr>
          <w:p w:rsidR="00853489" w:rsidRPr="00FD3303" w:rsidRDefault="00853489" w:rsidP="002812E0">
            <w:pPr>
              <w:jc w:val="center"/>
              <w:rPr>
                <w:b/>
                <w:bCs/>
                <w:lang w:eastAsia="en-US"/>
              </w:rPr>
            </w:pPr>
            <w:r w:rsidRPr="00FD3303">
              <w:rPr>
                <w:b/>
                <w:bCs/>
                <w:lang w:eastAsia="en-US"/>
              </w:rPr>
              <w:t> </w:t>
            </w:r>
          </w:p>
        </w:tc>
        <w:tc>
          <w:tcPr>
            <w:tcW w:w="1073" w:type="dxa"/>
            <w:tcBorders>
              <w:top w:val="nil"/>
              <w:left w:val="nil"/>
              <w:bottom w:val="single" w:sz="4" w:space="0" w:color="auto"/>
              <w:right w:val="single" w:sz="4" w:space="0" w:color="auto"/>
            </w:tcBorders>
            <w:vAlign w:val="center"/>
          </w:tcPr>
          <w:p w:rsidR="00853489" w:rsidRPr="00FD3303" w:rsidRDefault="00853489" w:rsidP="002812E0">
            <w:pPr>
              <w:jc w:val="center"/>
              <w:rPr>
                <w:b/>
                <w:bCs/>
                <w:lang w:eastAsia="en-US"/>
              </w:rPr>
            </w:pPr>
            <w:r w:rsidRPr="00FD3303">
              <w:rPr>
                <w:b/>
                <w:bCs/>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853489" w:rsidRPr="00FD3303" w:rsidRDefault="00853489" w:rsidP="002812E0">
            <w:pPr>
              <w:jc w:val="center"/>
              <w:rPr>
                <w:b/>
                <w:bCs/>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853489" w:rsidRPr="00FD3303" w:rsidRDefault="00853489" w:rsidP="002812E0">
            <w:pPr>
              <w:jc w:val="center"/>
              <w:rPr>
                <w:b/>
                <w:bCs/>
                <w:lang w:eastAsia="en-US"/>
              </w:rPr>
            </w:pPr>
          </w:p>
        </w:tc>
      </w:tr>
    </w:tbl>
    <w:p w:rsidR="00853489" w:rsidRPr="00FD3303" w:rsidRDefault="00853489" w:rsidP="00082A04"/>
    <w:p w:rsidR="00853489" w:rsidRPr="00FD3303" w:rsidRDefault="00853489" w:rsidP="00082A04"/>
    <w:p w:rsidR="00853489" w:rsidRPr="00FD3303" w:rsidRDefault="00853489" w:rsidP="00082A04">
      <w:pPr>
        <w:ind w:left="708" w:firstLine="708"/>
      </w:pPr>
      <w:r w:rsidRPr="00FD3303">
        <w:t>BENEFICIAR,</w:t>
      </w:r>
      <w:r w:rsidRPr="00FD3303">
        <w:tab/>
      </w:r>
      <w:r w:rsidRPr="00FD3303">
        <w:tab/>
      </w:r>
      <w:r w:rsidRPr="00FD3303">
        <w:tab/>
      </w:r>
      <w:r w:rsidRPr="00FD3303">
        <w:tab/>
      </w:r>
      <w:r w:rsidRPr="00FD3303">
        <w:tab/>
      </w:r>
      <w:r w:rsidRPr="00FD3303">
        <w:tab/>
      </w:r>
      <w:r w:rsidRPr="00FD3303">
        <w:tab/>
      </w:r>
      <w:r w:rsidRPr="00FD3303">
        <w:tab/>
      </w:r>
      <w:r w:rsidRPr="00FD3303">
        <w:tab/>
      </w:r>
      <w:r w:rsidRPr="00FD3303">
        <w:tab/>
      </w:r>
      <w:r w:rsidRPr="00FD3303">
        <w:tab/>
      </w:r>
      <w:r w:rsidRPr="00FD3303">
        <w:tab/>
      </w:r>
      <w:r w:rsidRPr="00FD3303">
        <w:tab/>
        <w:t>FURNIZOR,</w:t>
      </w:r>
    </w:p>
    <w:p w:rsidR="00853489" w:rsidRPr="00470FE0" w:rsidRDefault="00853489" w:rsidP="00082A04">
      <w:pPr>
        <w:rPr>
          <w:color w:val="000000"/>
        </w:rPr>
      </w:pPr>
      <w:r w:rsidRPr="00FD3303">
        <w:tab/>
      </w:r>
      <w:r w:rsidRPr="00FD3303">
        <w:tab/>
      </w:r>
      <w:r w:rsidRPr="00470FE0">
        <w:rPr>
          <w:color w:val="000000"/>
        </w:rPr>
        <w:t xml:space="preserve">DIRECTOR TEHNIC </w:t>
      </w:r>
    </w:p>
    <w:p w:rsidR="00853489" w:rsidRPr="00470FE0" w:rsidRDefault="00853489" w:rsidP="00082A04">
      <w:pPr>
        <w:rPr>
          <w:color w:val="000000"/>
        </w:rPr>
      </w:pPr>
      <w:r w:rsidRPr="00470FE0">
        <w:rPr>
          <w:color w:val="000000"/>
        </w:rPr>
        <w:tab/>
      </w:r>
      <w:r w:rsidRPr="00470FE0">
        <w:rPr>
          <w:color w:val="000000"/>
        </w:rPr>
        <w:tab/>
        <w:t>Constantin Dobre</w:t>
      </w:r>
      <w:r w:rsidRPr="00470FE0">
        <w:rPr>
          <w:color w:val="000000"/>
        </w:rPr>
        <w:tab/>
        <w:t xml:space="preserve"> </w:t>
      </w:r>
    </w:p>
    <w:p w:rsidR="00853489" w:rsidRPr="00470FE0" w:rsidRDefault="00853489" w:rsidP="00082A04">
      <w:pPr>
        <w:rPr>
          <w:color w:val="000000"/>
        </w:rPr>
      </w:pPr>
    </w:p>
    <w:p w:rsidR="00853489" w:rsidRPr="00470FE0" w:rsidRDefault="00853489" w:rsidP="00082A04">
      <w:pPr>
        <w:rPr>
          <w:color w:val="000000"/>
        </w:rPr>
      </w:pPr>
      <w:r w:rsidRPr="00470FE0">
        <w:rPr>
          <w:color w:val="000000"/>
        </w:rPr>
        <w:tab/>
      </w:r>
      <w:r w:rsidRPr="00470FE0">
        <w:rPr>
          <w:color w:val="000000"/>
        </w:rPr>
        <w:tab/>
        <w:t xml:space="preserve">SERVICIUL TEHNIC SI MENTENANTA </w:t>
      </w:r>
    </w:p>
    <w:p w:rsidR="00853489" w:rsidRPr="00470FE0" w:rsidRDefault="00853489" w:rsidP="00082A04">
      <w:pPr>
        <w:rPr>
          <w:color w:val="000000"/>
        </w:rPr>
      </w:pPr>
      <w:r w:rsidRPr="00470FE0">
        <w:rPr>
          <w:color w:val="000000"/>
        </w:rPr>
        <w:tab/>
      </w:r>
      <w:r w:rsidRPr="00470FE0">
        <w:rPr>
          <w:color w:val="000000"/>
        </w:rPr>
        <w:tab/>
        <w:t>Adrian Olteanu</w:t>
      </w:r>
      <w:r w:rsidRPr="00470FE0">
        <w:rPr>
          <w:color w:val="000000"/>
        </w:rPr>
        <w:tab/>
      </w:r>
    </w:p>
    <w:p w:rsidR="00853489" w:rsidRPr="00470FE0" w:rsidRDefault="00853489" w:rsidP="00082A04">
      <w:pPr>
        <w:rPr>
          <w:color w:val="000000"/>
        </w:rPr>
      </w:pPr>
      <w:r w:rsidRPr="00470FE0">
        <w:rPr>
          <w:color w:val="000000"/>
        </w:rPr>
        <w:tab/>
      </w:r>
      <w:r w:rsidRPr="00470FE0">
        <w:rPr>
          <w:color w:val="000000"/>
        </w:rPr>
        <w:tab/>
      </w:r>
      <w:r w:rsidRPr="00470FE0">
        <w:rPr>
          <w:color w:val="000000"/>
        </w:rPr>
        <w:tab/>
      </w:r>
      <w:r w:rsidRPr="00470FE0">
        <w:rPr>
          <w:color w:val="000000"/>
        </w:rPr>
        <w:tab/>
      </w:r>
      <w:r w:rsidRPr="00470FE0">
        <w:rPr>
          <w:color w:val="000000"/>
        </w:rPr>
        <w:tab/>
      </w:r>
      <w:r w:rsidRPr="00470FE0">
        <w:rPr>
          <w:color w:val="000000"/>
        </w:rPr>
        <w:tab/>
        <w:t xml:space="preserve"> </w:t>
      </w:r>
    </w:p>
    <w:p w:rsidR="00853489" w:rsidRPr="00470FE0" w:rsidRDefault="00853489" w:rsidP="00082A04">
      <w:pPr>
        <w:rPr>
          <w:color w:val="000000"/>
        </w:rPr>
      </w:pPr>
      <w:r w:rsidRPr="00470FE0">
        <w:rPr>
          <w:color w:val="000000"/>
        </w:rPr>
        <w:tab/>
      </w:r>
      <w:r w:rsidRPr="00470FE0">
        <w:rPr>
          <w:color w:val="000000"/>
        </w:rPr>
        <w:tab/>
        <w:t>BIROUL DOCUMENTATII SI URMARIRE REPARATII</w:t>
      </w:r>
    </w:p>
    <w:p w:rsidR="00853489" w:rsidRPr="00470FE0" w:rsidRDefault="00853489" w:rsidP="00082A04">
      <w:pPr>
        <w:rPr>
          <w:color w:val="000000"/>
        </w:rPr>
      </w:pPr>
      <w:r w:rsidRPr="00470FE0">
        <w:rPr>
          <w:color w:val="000000"/>
        </w:rPr>
        <w:tab/>
      </w:r>
      <w:r w:rsidRPr="00470FE0">
        <w:rPr>
          <w:color w:val="000000"/>
        </w:rPr>
        <w:tab/>
        <w:t>Ion Vasile</w:t>
      </w:r>
    </w:p>
    <w:p w:rsidR="00853489" w:rsidRPr="00470FE0" w:rsidRDefault="00853489" w:rsidP="00082A04">
      <w:pPr>
        <w:rPr>
          <w:color w:val="000000"/>
        </w:rPr>
      </w:pPr>
    </w:p>
    <w:p w:rsidR="00853489" w:rsidRPr="00470FE0" w:rsidRDefault="00853489" w:rsidP="00082A04">
      <w:pPr>
        <w:rPr>
          <w:color w:val="000000"/>
        </w:rPr>
      </w:pPr>
      <w:r w:rsidRPr="00470FE0">
        <w:rPr>
          <w:color w:val="000000"/>
        </w:rPr>
        <w:tab/>
      </w:r>
      <w:r w:rsidRPr="00470FE0">
        <w:rPr>
          <w:color w:val="000000"/>
        </w:rPr>
        <w:tab/>
        <w:t>Derulator contract ,</w:t>
      </w:r>
      <w:r w:rsidRPr="00470FE0">
        <w:rPr>
          <w:color w:val="000000"/>
        </w:rPr>
        <w:tab/>
      </w:r>
      <w:r w:rsidRPr="00470FE0">
        <w:rPr>
          <w:color w:val="000000"/>
        </w:rPr>
        <w:tab/>
      </w:r>
      <w:r w:rsidRPr="00470FE0">
        <w:rPr>
          <w:color w:val="000000"/>
        </w:rPr>
        <w:tab/>
      </w:r>
      <w:r w:rsidRPr="00470FE0">
        <w:rPr>
          <w:color w:val="000000"/>
        </w:rPr>
        <w:tab/>
        <w:t>Responsabil achiziţie,</w:t>
      </w:r>
    </w:p>
    <w:p w:rsidR="00853489" w:rsidRDefault="00853489" w:rsidP="00082A04">
      <w:pPr>
        <w:rPr>
          <w:color w:val="000000"/>
        </w:rPr>
      </w:pPr>
      <w:r w:rsidRPr="00470FE0">
        <w:rPr>
          <w:color w:val="000000"/>
        </w:rPr>
        <w:t xml:space="preserve">                        Mircea Voicu                                                 Gabriela Almaciu</w:t>
      </w:r>
    </w:p>
    <w:p w:rsidR="00853489" w:rsidRDefault="00853489" w:rsidP="00082A04">
      <w:pPr>
        <w:rPr>
          <w:color w:val="000000"/>
        </w:rPr>
      </w:pPr>
    </w:p>
    <w:p w:rsidR="00853489" w:rsidRDefault="00853489" w:rsidP="00082A04">
      <w:pPr>
        <w:rPr>
          <w:color w:val="000000"/>
        </w:rPr>
      </w:pPr>
    </w:p>
    <w:p w:rsidR="00853489" w:rsidRPr="00FD3303" w:rsidRDefault="00853489" w:rsidP="00082A04">
      <w:pPr>
        <w:rPr>
          <w:color w:val="000000"/>
        </w:rPr>
        <w:sectPr w:rsidR="00853489" w:rsidRPr="00FD3303" w:rsidSect="00FC4835">
          <w:pgSz w:w="16838" w:h="11906" w:orient="landscape"/>
          <w:pgMar w:top="284" w:right="709" w:bottom="1418" w:left="340" w:header="709" w:footer="709" w:gutter="0"/>
          <w:pgNumType w:start="10"/>
          <w:cols w:space="708"/>
          <w:docGrid w:linePitch="360"/>
        </w:sectPr>
      </w:pPr>
    </w:p>
    <w:p w:rsidR="00853489" w:rsidRPr="00FD3303" w:rsidRDefault="00853489" w:rsidP="00082A04">
      <w:pPr>
        <w:rPr>
          <w:color w:val="000000"/>
        </w:rPr>
      </w:pPr>
    </w:p>
    <w:p w:rsidR="00853489" w:rsidRPr="00FD3303" w:rsidRDefault="00853489" w:rsidP="00082A04">
      <w:pPr>
        <w:jc w:val="center"/>
        <w:rPr>
          <w:caps/>
          <w:color w:val="808080"/>
        </w:rPr>
      </w:pPr>
    </w:p>
    <w:p w:rsidR="00853489" w:rsidRPr="00FD3303" w:rsidRDefault="00853489" w:rsidP="00082A04">
      <w:pPr>
        <w:jc w:val="center"/>
        <w:rPr>
          <w:caps/>
          <w:color w:val="808080"/>
        </w:rPr>
      </w:pPr>
    </w:p>
    <w:p w:rsidR="00853489" w:rsidRPr="00FD3303" w:rsidRDefault="00853489" w:rsidP="00082A04">
      <w:pPr>
        <w:jc w:val="center"/>
        <w:rPr>
          <w:caps/>
          <w:color w:val="808080"/>
        </w:rPr>
      </w:pPr>
      <w:r w:rsidRPr="00FD3303">
        <w:rPr>
          <w:caps/>
          <w:color w:val="808080"/>
        </w:rPr>
        <w:t>ANTET FURNIZOR (OPTIONAL)</w:t>
      </w:r>
    </w:p>
    <w:p w:rsidR="00853489" w:rsidRPr="00FD3303" w:rsidRDefault="00853489" w:rsidP="00082A04">
      <w:pPr>
        <w:jc w:val="center"/>
        <w:rPr>
          <w:b/>
          <w:caps/>
        </w:rPr>
      </w:pPr>
    </w:p>
    <w:p w:rsidR="00853489" w:rsidRPr="00FD3303" w:rsidRDefault="00853489" w:rsidP="00082A04">
      <w:pPr>
        <w:jc w:val="center"/>
        <w:rPr>
          <w:b/>
          <w:caps/>
        </w:rPr>
      </w:pPr>
    </w:p>
    <w:p w:rsidR="00853489" w:rsidRPr="00FD3303" w:rsidRDefault="00853489" w:rsidP="00082A04">
      <w:pPr>
        <w:jc w:val="center"/>
        <w:rPr>
          <w:b/>
          <w:caps/>
        </w:rPr>
      </w:pPr>
    </w:p>
    <w:p w:rsidR="00853489" w:rsidRPr="00FD3303" w:rsidRDefault="00853489" w:rsidP="00082A04">
      <w:pPr>
        <w:jc w:val="center"/>
        <w:rPr>
          <w:b/>
          <w:caps/>
        </w:rPr>
      </w:pPr>
      <w:r w:rsidRPr="00FD3303">
        <w:rPr>
          <w:b/>
          <w:caps/>
        </w:rPr>
        <w:t>Adresa pentru insotirea contractului</w:t>
      </w:r>
    </w:p>
    <w:p w:rsidR="00853489" w:rsidRPr="00FD3303" w:rsidRDefault="00853489" w:rsidP="00082A04">
      <w:pPr>
        <w:jc w:val="center"/>
        <w:rPr>
          <w:b/>
          <w:caps/>
        </w:rPr>
      </w:pPr>
    </w:p>
    <w:p w:rsidR="00853489" w:rsidRPr="00FD3303" w:rsidRDefault="00853489" w:rsidP="00082A04">
      <w:pPr>
        <w:jc w:val="center"/>
        <w:rPr>
          <w:b/>
          <w:caps/>
        </w:rPr>
      </w:pPr>
    </w:p>
    <w:p w:rsidR="00853489" w:rsidRPr="00FD3303" w:rsidRDefault="00853489" w:rsidP="00082A04">
      <w:pPr>
        <w:jc w:val="center"/>
        <w:rPr>
          <w:b/>
          <w:caps/>
        </w:rPr>
      </w:pPr>
    </w:p>
    <w:p w:rsidR="00853489" w:rsidRPr="00FD3303" w:rsidRDefault="00853489" w:rsidP="00082A04">
      <w:pPr>
        <w:jc w:val="center"/>
        <w:rPr>
          <w:b/>
          <w:caps/>
          <w:color w:val="808080"/>
        </w:rPr>
      </w:pPr>
      <w:r w:rsidRPr="00FD3303">
        <w:rPr>
          <w:b/>
          <w:caps/>
          <w:color w:val="808080"/>
        </w:rPr>
        <w:t xml:space="preserve">MODEL </w:t>
      </w:r>
    </w:p>
    <w:p w:rsidR="00853489" w:rsidRPr="00FD3303" w:rsidRDefault="00853489" w:rsidP="00082A04">
      <w:pPr>
        <w:jc w:val="center"/>
        <w:rPr>
          <w:b/>
          <w:caps/>
          <w:color w:val="808080"/>
        </w:rPr>
      </w:pPr>
      <w:r w:rsidRPr="00FD3303">
        <w:rPr>
          <w:b/>
          <w:caps/>
          <w:color w:val="808080"/>
        </w:rPr>
        <w:t>cuprinde precizari minimale, poate fi completata, dupa caz si cu alte date</w:t>
      </w:r>
    </w:p>
    <w:p w:rsidR="00853489" w:rsidRPr="00FD3303" w:rsidRDefault="00853489" w:rsidP="00082A04">
      <w:pPr>
        <w:jc w:val="both"/>
        <w:rPr>
          <w:b/>
          <w:caps/>
        </w:rPr>
      </w:pPr>
    </w:p>
    <w:p w:rsidR="00853489" w:rsidRPr="00FD3303" w:rsidRDefault="00853489" w:rsidP="00082A04">
      <w:pPr>
        <w:jc w:val="both"/>
        <w:rPr>
          <w:b/>
          <w:caps/>
        </w:rPr>
      </w:pPr>
    </w:p>
    <w:p w:rsidR="00853489" w:rsidRPr="00FD3303" w:rsidRDefault="00853489" w:rsidP="00082A04">
      <w:pPr>
        <w:jc w:val="both"/>
        <w:rPr>
          <w:b/>
          <w:caps/>
        </w:rPr>
      </w:pPr>
    </w:p>
    <w:p w:rsidR="00853489" w:rsidRPr="00FD3303" w:rsidRDefault="00853489" w:rsidP="00082A04">
      <w:pPr>
        <w:ind w:firstLine="708"/>
        <w:jc w:val="both"/>
        <w:rPr>
          <w:b/>
          <w:caps/>
        </w:rPr>
      </w:pPr>
      <w:r w:rsidRPr="00FD3303">
        <w:rPr>
          <w:b/>
          <w:caps/>
        </w:rPr>
        <w:t>Catre</w:t>
      </w:r>
    </w:p>
    <w:p w:rsidR="00853489" w:rsidRPr="00FD3303" w:rsidRDefault="00853489" w:rsidP="00082A04">
      <w:pPr>
        <w:jc w:val="center"/>
        <w:rPr>
          <w:b/>
          <w:caps/>
        </w:rPr>
      </w:pPr>
      <w:r w:rsidRPr="00FD3303">
        <w:rPr>
          <w:b/>
          <w:caps/>
        </w:rPr>
        <w:t>SOCIETATEA ELECTROCENTRALE BUCURESTI SA</w:t>
      </w:r>
    </w:p>
    <w:p w:rsidR="00853489" w:rsidRPr="00FD3303" w:rsidRDefault="00853489" w:rsidP="00082A04">
      <w:pPr>
        <w:jc w:val="both"/>
        <w:rPr>
          <w:b/>
          <w:caps/>
        </w:rPr>
      </w:pPr>
      <w:r w:rsidRPr="00FD3303">
        <w:rPr>
          <w:b/>
          <w:caps/>
        </w:rPr>
        <w:tab/>
      </w:r>
      <w:r w:rsidRPr="00FD3303">
        <w:rPr>
          <w:b/>
          <w:caps/>
        </w:rPr>
        <w:tab/>
      </w:r>
      <w:r w:rsidRPr="00FD3303">
        <w:rPr>
          <w:b/>
          <w:caps/>
        </w:rPr>
        <w:tab/>
        <w:t>Splaiul Independentei nr. 227, Sector 6 Bucuresti</w:t>
      </w:r>
    </w:p>
    <w:p w:rsidR="00853489" w:rsidRPr="00FD3303" w:rsidRDefault="00853489" w:rsidP="00082A04">
      <w:pPr>
        <w:ind w:firstLine="708"/>
        <w:jc w:val="both"/>
        <w:rPr>
          <w:b/>
          <w:caps/>
          <w:color w:val="000000"/>
        </w:rPr>
      </w:pPr>
    </w:p>
    <w:p w:rsidR="00853489" w:rsidRPr="00FD3303" w:rsidRDefault="00853489" w:rsidP="00082A04">
      <w:pPr>
        <w:ind w:firstLine="708"/>
        <w:jc w:val="both"/>
        <w:rPr>
          <w:b/>
          <w:caps/>
          <w:color w:val="000000"/>
        </w:rPr>
      </w:pPr>
    </w:p>
    <w:p w:rsidR="00853489" w:rsidRPr="00FD3303" w:rsidRDefault="00853489" w:rsidP="00082A04">
      <w:pPr>
        <w:ind w:firstLine="708"/>
      </w:pPr>
      <w:r w:rsidRPr="00FD3303">
        <w:t>Va transmitem alaturat contractul nr.___________, avand ca obiect _______________________, in două exemplare originale, in vederea semnarii.</w:t>
      </w:r>
    </w:p>
    <w:p w:rsidR="00853489" w:rsidRPr="00FD3303" w:rsidRDefault="00853489" w:rsidP="00082A04">
      <w:pPr>
        <w:ind w:firstLine="708"/>
      </w:pPr>
      <w:r w:rsidRPr="00FD3303">
        <w:t>Mentionam urmatoarele:</w:t>
      </w:r>
    </w:p>
    <w:p w:rsidR="00853489" w:rsidRPr="00FD3303" w:rsidRDefault="00853489" w:rsidP="00082A04">
      <w:pPr>
        <w:numPr>
          <w:ilvl w:val="1"/>
          <w:numId w:val="5"/>
        </w:numPr>
      </w:pPr>
      <w:r w:rsidRPr="00FD3303">
        <w:t>Valoarea contractului____________</w:t>
      </w:r>
    </w:p>
    <w:p w:rsidR="00853489" w:rsidRPr="00FD3303" w:rsidRDefault="00853489" w:rsidP="00082A04">
      <w:pPr>
        <w:numPr>
          <w:ilvl w:val="1"/>
          <w:numId w:val="5"/>
        </w:numPr>
      </w:pPr>
      <w:r w:rsidRPr="00FD3303">
        <w:t>Termenul de livrare ____________(data sau numar de zile de la perfectarea contractului)</w:t>
      </w:r>
    </w:p>
    <w:p w:rsidR="00853489" w:rsidRPr="00FD3303" w:rsidRDefault="00853489" w:rsidP="00082A04">
      <w:pPr>
        <w:numPr>
          <w:ilvl w:val="1"/>
          <w:numId w:val="5"/>
        </w:numPr>
      </w:pPr>
      <w:r w:rsidRPr="00FD3303">
        <w:t>Solicitam ca exemplarul nostru sa ne parvina: prin posta/ prin delegat;</w:t>
      </w:r>
    </w:p>
    <w:p w:rsidR="00853489" w:rsidRPr="00FD3303" w:rsidRDefault="00853489" w:rsidP="00082A04">
      <w:pPr>
        <w:numPr>
          <w:ilvl w:val="1"/>
          <w:numId w:val="5"/>
        </w:numPr>
      </w:pPr>
      <w:r w:rsidRPr="00FD3303">
        <w:t>Data la care contractul este perfectat ne va fi comunicata: telefonic, la nr_____________, sau prin fax, la nr.________________.</w:t>
      </w:r>
    </w:p>
    <w:p w:rsidR="00853489" w:rsidRPr="00FD3303" w:rsidRDefault="00853489" w:rsidP="00082A04"/>
    <w:p w:rsidR="00853489" w:rsidRPr="00FD3303" w:rsidRDefault="00853489" w:rsidP="00082A04"/>
    <w:p w:rsidR="00853489" w:rsidRPr="00FD3303" w:rsidRDefault="00853489" w:rsidP="00082A04"/>
    <w:p w:rsidR="00853489" w:rsidRPr="00FD3303" w:rsidRDefault="00853489" w:rsidP="00082A04"/>
    <w:p w:rsidR="00853489" w:rsidRPr="00FD3303" w:rsidRDefault="00853489" w:rsidP="00082A04"/>
    <w:p w:rsidR="00853489" w:rsidRPr="00FD3303" w:rsidRDefault="00853489" w:rsidP="00082A04"/>
    <w:p w:rsidR="00853489" w:rsidRPr="00FD3303" w:rsidRDefault="00853489" w:rsidP="00082A04">
      <w:pPr>
        <w:jc w:val="center"/>
      </w:pPr>
      <w:r w:rsidRPr="00FD3303">
        <w:t>DIRECTOR,</w:t>
      </w:r>
    </w:p>
    <w:p w:rsidR="00853489" w:rsidRPr="00FD3303" w:rsidRDefault="00853489" w:rsidP="00082A04">
      <w:pPr>
        <w:jc w:val="center"/>
      </w:pPr>
      <w:r w:rsidRPr="00FD3303">
        <w:t>____________</w:t>
      </w:r>
    </w:p>
    <w:p w:rsidR="00853489" w:rsidRPr="00FD3303" w:rsidRDefault="00853489" w:rsidP="00082A04">
      <w:pPr>
        <w:rPr>
          <w:color w:val="000000"/>
        </w:rPr>
      </w:pPr>
    </w:p>
    <w:p w:rsidR="00853489" w:rsidRPr="00FD3303" w:rsidRDefault="00853489" w:rsidP="00082A04">
      <w:pPr>
        <w:jc w:val="center"/>
        <w:rPr>
          <w:b/>
        </w:rPr>
      </w:pPr>
    </w:p>
    <w:p w:rsidR="00853489" w:rsidRPr="00FD3303" w:rsidRDefault="00853489" w:rsidP="00082A04">
      <w:pPr>
        <w:jc w:val="center"/>
        <w:rPr>
          <w:b/>
        </w:rPr>
      </w:pPr>
    </w:p>
    <w:p w:rsidR="00853489" w:rsidRPr="00FD3303" w:rsidRDefault="00853489" w:rsidP="00082A04">
      <w:pPr>
        <w:jc w:val="center"/>
        <w:rPr>
          <w:b/>
        </w:rPr>
      </w:pPr>
    </w:p>
    <w:p w:rsidR="00853489" w:rsidRPr="00FD3303" w:rsidRDefault="00853489" w:rsidP="00082A04">
      <w:pPr>
        <w:jc w:val="center"/>
        <w:rPr>
          <w:b/>
        </w:rPr>
      </w:pPr>
    </w:p>
    <w:p w:rsidR="00853489" w:rsidRPr="00FD3303" w:rsidRDefault="00853489" w:rsidP="00082A04">
      <w:pPr>
        <w:jc w:val="center"/>
        <w:rPr>
          <w:b/>
        </w:rPr>
      </w:pPr>
    </w:p>
    <w:p w:rsidR="00853489" w:rsidRPr="00FD3303" w:rsidRDefault="00853489" w:rsidP="00082A04">
      <w:pPr>
        <w:jc w:val="center"/>
        <w:rPr>
          <w:b/>
        </w:rPr>
      </w:pPr>
    </w:p>
    <w:p w:rsidR="00853489" w:rsidRPr="00FD3303" w:rsidRDefault="00853489" w:rsidP="00082A04">
      <w:pPr>
        <w:jc w:val="center"/>
        <w:rPr>
          <w:b/>
        </w:rPr>
      </w:pPr>
    </w:p>
    <w:p w:rsidR="00853489" w:rsidRDefault="00853489" w:rsidP="00082A04">
      <w:pPr>
        <w:jc w:val="center"/>
        <w:rPr>
          <w:b/>
        </w:rPr>
      </w:pPr>
    </w:p>
    <w:p w:rsidR="00853489" w:rsidRDefault="00853489" w:rsidP="00082A04">
      <w:pPr>
        <w:jc w:val="center"/>
        <w:rPr>
          <w:b/>
        </w:rPr>
      </w:pPr>
    </w:p>
    <w:p w:rsidR="00853489" w:rsidRPr="00FD3303" w:rsidRDefault="00853489" w:rsidP="00082A04">
      <w:pPr>
        <w:jc w:val="center"/>
        <w:rPr>
          <w:b/>
        </w:rPr>
      </w:pPr>
    </w:p>
    <w:p w:rsidR="00853489" w:rsidRPr="00FD3303" w:rsidRDefault="00853489" w:rsidP="00082A04">
      <w:pPr>
        <w:jc w:val="center"/>
        <w:rPr>
          <w:b/>
        </w:rPr>
      </w:pPr>
    </w:p>
    <w:p w:rsidR="00853489" w:rsidRPr="00FD3303" w:rsidRDefault="00853489" w:rsidP="00082A04">
      <w:pPr>
        <w:jc w:val="center"/>
        <w:rPr>
          <w:b/>
        </w:rPr>
      </w:pPr>
    </w:p>
    <w:p w:rsidR="00853489" w:rsidRPr="00FD3303" w:rsidRDefault="00853489" w:rsidP="00082A04">
      <w:pPr>
        <w:jc w:val="center"/>
        <w:rPr>
          <w:b/>
        </w:rPr>
      </w:pPr>
    </w:p>
    <w:p w:rsidR="00853489" w:rsidRPr="00FD3303" w:rsidRDefault="00853489" w:rsidP="00082A04">
      <w:pPr>
        <w:jc w:val="center"/>
        <w:rPr>
          <w:b/>
        </w:rPr>
      </w:pPr>
    </w:p>
    <w:p w:rsidR="00853489" w:rsidRPr="00FD3303" w:rsidRDefault="00853489" w:rsidP="00082A04">
      <w:pPr>
        <w:jc w:val="center"/>
        <w:rPr>
          <w:b/>
        </w:rPr>
      </w:pPr>
    </w:p>
    <w:p w:rsidR="00853489" w:rsidRPr="00FD3303" w:rsidRDefault="00853489" w:rsidP="00082A04">
      <w:pPr>
        <w:jc w:val="center"/>
        <w:rPr>
          <w:b/>
        </w:rPr>
      </w:pPr>
    </w:p>
    <w:p w:rsidR="00853489" w:rsidRPr="00FD3303" w:rsidRDefault="00853489" w:rsidP="00082A04">
      <w:pPr>
        <w:jc w:val="center"/>
        <w:rPr>
          <w:b/>
        </w:rPr>
      </w:pPr>
    </w:p>
    <w:p w:rsidR="00853489" w:rsidRPr="00FD3303" w:rsidRDefault="00853489" w:rsidP="00082A04">
      <w:pPr>
        <w:jc w:val="center"/>
        <w:rPr>
          <w:b/>
        </w:rPr>
      </w:pPr>
      <w:r w:rsidRPr="00FD3303">
        <w:rPr>
          <w:b/>
        </w:rPr>
        <w:t>SECŢIUNEA IV</w:t>
      </w:r>
    </w:p>
    <w:p w:rsidR="00853489" w:rsidRPr="00FD3303" w:rsidRDefault="00853489" w:rsidP="00082A04">
      <w:pPr>
        <w:jc w:val="center"/>
        <w:rPr>
          <w:b/>
        </w:rPr>
      </w:pPr>
    </w:p>
    <w:p w:rsidR="00853489" w:rsidRPr="00FD3303" w:rsidRDefault="00853489" w:rsidP="00082A04">
      <w:pPr>
        <w:jc w:val="center"/>
      </w:pPr>
    </w:p>
    <w:p w:rsidR="00853489" w:rsidRPr="00FD3303" w:rsidRDefault="00853489" w:rsidP="00082A04">
      <w:pPr>
        <w:pStyle w:val="Heading1"/>
        <w:ind w:firstLine="0"/>
        <w:jc w:val="center"/>
        <w:rPr>
          <w:bCs/>
          <w:sz w:val="24"/>
          <w:szCs w:val="24"/>
          <w:lang w:val="pt-BR"/>
        </w:rPr>
      </w:pPr>
      <w:r w:rsidRPr="00FD3303">
        <w:rPr>
          <w:bCs/>
          <w:sz w:val="24"/>
          <w:szCs w:val="24"/>
          <w:lang w:val="pt-BR"/>
        </w:rPr>
        <w:t>MODEL DE CONTRACT</w:t>
      </w:r>
    </w:p>
    <w:p w:rsidR="00853489" w:rsidRPr="00FD3303" w:rsidRDefault="00853489" w:rsidP="00082A04">
      <w:pPr>
        <w:pStyle w:val="Heading1"/>
        <w:ind w:firstLine="0"/>
        <w:jc w:val="center"/>
        <w:rPr>
          <w:bCs/>
          <w:sz w:val="24"/>
          <w:szCs w:val="24"/>
          <w:lang w:val="pt-BR"/>
        </w:rPr>
      </w:pPr>
      <w:r w:rsidRPr="00FD3303">
        <w:rPr>
          <w:sz w:val="24"/>
          <w:szCs w:val="24"/>
          <w:lang w:val="pt-BR"/>
        </w:rPr>
        <w:t>Pentru achiziţia de produse:</w:t>
      </w:r>
    </w:p>
    <w:p w:rsidR="00853489" w:rsidRPr="00FD3303" w:rsidRDefault="00853489" w:rsidP="00082A04">
      <w:pPr>
        <w:jc w:val="center"/>
      </w:pPr>
    </w:p>
    <w:p w:rsidR="00853489" w:rsidRPr="00FD3303" w:rsidRDefault="00853489" w:rsidP="00A52B44">
      <w:pPr>
        <w:ind w:left="1416" w:firstLine="708"/>
        <w:rPr>
          <w:b/>
        </w:rPr>
      </w:pPr>
      <w:r w:rsidRPr="00FD3303">
        <w:rPr>
          <w:b/>
        </w:rPr>
        <w:t>„</w:t>
      </w:r>
      <w:r w:rsidRPr="00FD3303">
        <w:rPr>
          <w:b/>
          <w:color w:val="000000"/>
        </w:rPr>
        <w:t>Cuplaj sens unic PAR cazan TGM 84 A- CTE Sud</w:t>
      </w:r>
      <w:r w:rsidRPr="00FD3303">
        <w:rPr>
          <w:b/>
        </w:rPr>
        <w:t>”</w:t>
      </w:r>
    </w:p>
    <w:p w:rsidR="00853489" w:rsidRPr="00FD3303" w:rsidRDefault="00853489" w:rsidP="00082A04"/>
    <w:p w:rsidR="00853489" w:rsidRPr="00FD3303" w:rsidRDefault="00853489" w:rsidP="00082A04">
      <w:pPr>
        <w:jc w:val="both"/>
      </w:pPr>
      <w:r w:rsidRPr="00FD3303">
        <w:tab/>
      </w:r>
    </w:p>
    <w:p w:rsidR="00853489" w:rsidRPr="00FD3303" w:rsidRDefault="00853489" w:rsidP="00082A04">
      <w:pPr>
        <w:jc w:val="both"/>
        <w:rPr>
          <w:color w:val="FF0000"/>
          <w:lang w:val="it-IT"/>
        </w:rPr>
      </w:pPr>
      <w:r w:rsidRPr="00FD3303">
        <w:rPr>
          <w:lang w:val="it-IT"/>
        </w:rPr>
        <w:t>Conţinutul clauzelor contractuale cuprinse in următoarele capitole este obligatoriu:</w:t>
      </w:r>
    </w:p>
    <w:p w:rsidR="00853489" w:rsidRPr="00FD3303" w:rsidRDefault="00853489" w:rsidP="00082A04">
      <w:pPr>
        <w:rPr>
          <w:b/>
          <w:u w:val="single"/>
        </w:rPr>
      </w:pPr>
    </w:p>
    <w:p w:rsidR="00853489" w:rsidRPr="00FD3303" w:rsidRDefault="00853489" w:rsidP="00082A04"/>
    <w:p w:rsidR="00853489" w:rsidRPr="00FD3303" w:rsidRDefault="00853489" w:rsidP="00082A04">
      <w:r w:rsidRPr="00FD3303">
        <w:t>CAP. 4. OBIECTUL PRINCIPAL AL CONTRACTULUI</w:t>
      </w:r>
    </w:p>
    <w:p w:rsidR="00853489" w:rsidRPr="00FD3303" w:rsidRDefault="00853489" w:rsidP="00082A04">
      <w:r w:rsidRPr="00FD3303">
        <w:t xml:space="preserve">CAP. 5. VALOAREA CONTRACTULUI </w:t>
      </w:r>
    </w:p>
    <w:p w:rsidR="00853489" w:rsidRPr="00A52B44" w:rsidRDefault="00853489" w:rsidP="00082A04">
      <w:pPr>
        <w:rPr>
          <w:color w:val="000000"/>
        </w:rPr>
      </w:pPr>
      <w:r w:rsidRPr="00FD3303">
        <w:t xml:space="preserve">CAP. 6. </w:t>
      </w:r>
      <w:r w:rsidRPr="00A52B44">
        <w:rPr>
          <w:color w:val="000000"/>
        </w:rPr>
        <w:t>TERMENUL DE LIVRARE</w:t>
      </w:r>
    </w:p>
    <w:p w:rsidR="00853489" w:rsidRPr="00FD3303" w:rsidRDefault="00853489" w:rsidP="00082A04">
      <w:r w:rsidRPr="00FD3303">
        <w:t>CAP. 7. EXECUTAREA CONTRACTULUI</w:t>
      </w:r>
    </w:p>
    <w:p w:rsidR="00853489" w:rsidRPr="00FD3303" w:rsidRDefault="00853489" w:rsidP="00082A04">
      <w:r w:rsidRPr="00FD3303">
        <w:t>CAP. 8. DOCUMENTELE CONTRACTULUI</w:t>
      </w:r>
    </w:p>
    <w:p w:rsidR="00853489" w:rsidRPr="00FD3303" w:rsidRDefault="00853489" w:rsidP="00082A04">
      <w:r w:rsidRPr="00FD3303">
        <w:t>CAP. 9. OBLIGAŢIILE PRINCIPALE ALE FURNIZORULUI</w:t>
      </w:r>
    </w:p>
    <w:p w:rsidR="00853489" w:rsidRPr="00FD3303" w:rsidRDefault="00853489" w:rsidP="00082A04">
      <w:r w:rsidRPr="00FD3303">
        <w:t>CAP.10. OBLIGAŢIILE PRINCIPALE ALE BENEFICIARULUI</w:t>
      </w:r>
    </w:p>
    <w:p w:rsidR="00853489" w:rsidRPr="00FD3303" w:rsidRDefault="00853489" w:rsidP="00082A04">
      <w:r w:rsidRPr="00FD3303">
        <w:t>CAP.26. LEGEA APLICABILĂ CONTRACTULUI</w:t>
      </w:r>
    </w:p>
    <w:p w:rsidR="00853489" w:rsidRPr="00FD3303" w:rsidRDefault="00853489" w:rsidP="00082A04">
      <w:pPr>
        <w:rPr>
          <w:u w:val="single"/>
        </w:rPr>
      </w:pPr>
      <w:r w:rsidRPr="00FD3303">
        <w:t>CAP. 27. REZILIEREA CONTRACTULUI</w:t>
      </w:r>
    </w:p>
    <w:p w:rsidR="00853489" w:rsidRPr="00FD3303" w:rsidRDefault="00853489" w:rsidP="00082A04">
      <w:pPr>
        <w:rPr>
          <w:u w:val="single"/>
        </w:rPr>
      </w:pPr>
    </w:p>
    <w:p w:rsidR="00853489" w:rsidRPr="00FD3303" w:rsidRDefault="00853489" w:rsidP="00082A04">
      <w:pPr>
        <w:rPr>
          <w:u w:val="single"/>
        </w:rPr>
      </w:pPr>
    </w:p>
    <w:p w:rsidR="00853489" w:rsidRPr="00FD3303" w:rsidRDefault="00853489" w:rsidP="00082A04">
      <w:pPr>
        <w:ind w:left="900"/>
        <w:rPr>
          <w:color w:val="00B0F0"/>
          <w:u w:val="single"/>
        </w:rPr>
      </w:pPr>
      <w:r w:rsidRPr="00FD3303">
        <w:t>DIRECTOR JURIDIC si ACHIZITII,</w:t>
      </w:r>
      <w:r w:rsidRPr="00FD3303">
        <w:tab/>
        <w:t xml:space="preserve">       </w:t>
      </w:r>
    </w:p>
    <w:p w:rsidR="00853489" w:rsidRPr="00FD3303" w:rsidRDefault="00853489" w:rsidP="00082A04">
      <w:pPr>
        <w:ind w:left="900"/>
      </w:pPr>
      <w:r w:rsidRPr="00FD3303">
        <w:t>Mihai Volf</w:t>
      </w:r>
      <w:r w:rsidRPr="00FD3303">
        <w:tab/>
      </w:r>
      <w:r w:rsidRPr="00FD3303">
        <w:tab/>
      </w:r>
      <w:r w:rsidRPr="00FD3303">
        <w:tab/>
      </w:r>
      <w:r w:rsidRPr="00FD3303">
        <w:tab/>
      </w:r>
      <w:r w:rsidRPr="00FD3303">
        <w:tab/>
      </w:r>
    </w:p>
    <w:p w:rsidR="00853489" w:rsidRPr="00FD3303" w:rsidRDefault="00853489" w:rsidP="00082A04">
      <w:pPr>
        <w:ind w:left="900"/>
        <w:rPr>
          <w:u w:val="single"/>
        </w:rPr>
      </w:pPr>
      <w:r w:rsidRPr="00FD3303">
        <w:t xml:space="preserve"> </w:t>
      </w:r>
      <w:r w:rsidRPr="00FD3303">
        <w:tab/>
      </w:r>
      <w:r w:rsidRPr="00FD3303">
        <w:tab/>
      </w:r>
      <w:r w:rsidRPr="00FD3303">
        <w:tab/>
        <w:t xml:space="preserve">         </w:t>
      </w:r>
      <w:r w:rsidRPr="00FD3303">
        <w:tab/>
      </w:r>
    </w:p>
    <w:p w:rsidR="00853489" w:rsidRPr="00FD3303" w:rsidRDefault="00853489" w:rsidP="00082A04">
      <w:pPr>
        <w:ind w:left="900"/>
      </w:pPr>
      <w:r w:rsidRPr="00FD3303">
        <w:t xml:space="preserve">SERVICIUL JURIDIC                     </w:t>
      </w:r>
      <w:r w:rsidRPr="00FD3303">
        <w:tab/>
        <w:t xml:space="preserve">  </w:t>
      </w:r>
    </w:p>
    <w:p w:rsidR="00853489" w:rsidRPr="00FD3303" w:rsidRDefault="00853489" w:rsidP="00082A04">
      <w:pPr>
        <w:ind w:left="900"/>
      </w:pPr>
      <w:r w:rsidRPr="00FD3303">
        <w:t xml:space="preserve"> Mioara Misloschi</w:t>
      </w:r>
      <w:r w:rsidRPr="00FD3303">
        <w:tab/>
      </w:r>
      <w:r w:rsidRPr="00FD3303">
        <w:tab/>
      </w:r>
      <w:r w:rsidRPr="00FD3303">
        <w:tab/>
      </w:r>
      <w:r w:rsidRPr="00FD3303">
        <w:tab/>
      </w:r>
      <w:r w:rsidRPr="00FD3303">
        <w:tab/>
      </w:r>
      <w:r w:rsidRPr="00FD3303">
        <w:tab/>
      </w:r>
    </w:p>
    <w:p w:rsidR="00853489" w:rsidRPr="00FD3303" w:rsidRDefault="00853489" w:rsidP="00082A04">
      <w:pPr>
        <w:ind w:left="900"/>
        <w:rPr>
          <w:u w:val="single"/>
        </w:rPr>
      </w:pPr>
      <w:r w:rsidRPr="00FD3303">
        <w:tab/>
      </w:r>
      <w:r w:rsidRPr="00FD3303">
        <w:tab/>
      </w:r>
      <w:r w:rsidRPr="00FD3303">
        <w:tab/>
      </w:r>
      <w:r w:rsidRPr="00FD3303">
        <w:tab/>
        <w:t xml:space="preserve">         </w:t>
      </w:r>
    </w:p>
    <w:p w:rsidR="00853489" w:rsidRPr="00FD3303" w:rsidRDefault="00853489" w:rsidP="00082A04">
      <w:pPr>
        <w:ind w:left="900"/>
        <w:jc w:val="both"/>
      </w:pPr>
      <w:r w:rsidRPr="00FD3303">
        <w:t>SERVICIUL ACHIZIŢII,</w:t>
      </w:r>
      <w:r w:rsidRPr="00FD3303">
        <w:rPr>
          <w:caps/>
        </w:rPr>
        <w:t xml:space="preserve"> </w:t>
      </w:r>
      <w:r w:rsidRPr="00FD3303">
        <w:rPr>
          <w:caps/>
        </w:rPr>
        <w:tab/>
      </w:r>
      <w:r w:rsidRPr="00FD3303">
        <w:rPr>
          <w:caps/>
        </w:rPr>
        <w:tab/>
      </w:r>
      <w:r w:rsidRPr="00FD3303">
        <w:rPr>
          <w:caps/>
        </w:rPr>
        <w:tab/>
      </w:r>
      <w:r w:rsidRPr="00FD3303">
        <w:rPr>
          <w:caps/>
        </w:rPr>
        <w:tab/>
        <w:t>Derulator contract,</w:t>
      </w:r>
    </w:p>
    <w:p w:rsidR="00853489" w:rsidRPr="00FD3303" w:rsidRDefault="00853489" w:rsidP="00082A04">
      <w:pPr>
        <w:ind w:left="900"/>
        <w:jc w:val="both"/>
      </w:pPr>
      <w:r w:rsidRPr="00FD3303">
        <w:t>Ioana Untilă</w:t>
      </w:r>
      <w:r w:rsidRPr="00FD3303">
        <w:tab/>
      </w:r>
      <w:r w:rsidRPr="00FD3303">
        <w:tab/>
      </w:r>
      <w:r w:rsidRPr="00FD3303">
        <w:tab/>
      </w:r>
      <w:r w:rsidRPr="00FD3303">
        <w:tab/>
      </w:r>
      <w:r w:rsidRPr="00FD3303">
        <w:tab/>
      </w:r>
      <w:r w:rsidRPr="00FD3303">
        <w:tab/>
      </w:r>
      <w:r>
        <w:t>Mircea Voicu</w:t>
      </w:r>
      <w:r w:rsidRPr="00FD3303">
        <w:tab/>
      </w:r>
    </w:p>
    <w:p w:rsidR="00853489" w:rsidRPr="00FD3303" w:rsidRDefault="00853489" w:rsidP="00082A04">
      <w:pPr>
        <w:ind w:left="900"/>
        <w:jc w:val="both"/>
      </w:pPr>
    </w:p>
    <w:p w:rsidR="00853489" w:rsidRPr="00FD3303" w:rsidRDefault="00853489" w:rsidP="00082A04">
      <w:pPr>
        <w:ind w:left="900"/>
        <w:jc w:val="both"/>
      </w:pPr>
    </w:p>
    <w:p w:rsidR="00853489" w:rsidRPr="00FD3303" w:rsidRDefault="00853489" w:rsidP="00082A04">
      <w:pPr>
        <w:ind w:left="900"/>
        <w:jc w:val="both"/>
      </w:pPr>
      <w:r w:rsidRPr="00FD3303">
        <w:t>BIROU CONTRACTE</w:t>
      </w:r>
    </w:p>
    <w:p w:rsidR="00853489" w:rsidRPr="00FD3303" w:rsidRDefault="00853489" w:rsidP="00082A04">
      <w:pPr>
        <w:spacing w:line="276" w:lineRule="auto"/>
        <w:ind w:left="900"/>
        <w:jc w:val="both"/>
      </w:pPr>
      <w:r w:rsidRPr="00FD3303">
        <w:t>Roxana Kedei</w:t>
      </w:r>
    </w:p>
    <w:p w:rsidR="00853489" w:rsidRPr="00FD3303" w:rsidRDefault="00853489" w:rsidP="00082A04">
      <w:pPr>
        <w:ind w:left="900"/>
        <w:jc w:val="both"/>
      </w:pPr>
    </w:p>
    <w:p w:rsidR="00853489" w:rsidRPr="00FD3303" w:rsidRDefault="00853489" w:rsidP="00082A04">
      <w:pPr>
        <w:ind w:left="900"/>
        <w:jc w:val="both"/>
      </w:pPr>
    </w:p>
    <w:p w:rsidR="00853489" w:rsidRPr="00FD3303" w:rsidRDefault="00853489" w:rsidP="00082A04">
      <w:pPr>
        <w:ind w:left="192" w:firstLine="708"/>
      </w:pPr>
      <w:r w:rsidRPr="00FD3303">
        <w:rPr>
          <w:caps/>
        </w:rPr>
        <w:t>Intocmit</w:t>
      </w:r>
      <w:r w:rsidRPr="00FD3303">
        <w:t>,</w:t>
      </w:r>
    </w:p>
    <w:p w:rsidR="00853489" w:rsidRPr="00FD3303" w:rsidRDefault="00853489" w:rsidP="00082A04">
      <w:r>
        <w:t xml:space="preserve">               Simona Munteanu</w:t>
      </w:r>
    </w:p>
    <w:sectPr w:rsidR="00853489" w:rsidRPr="00FD3303" w:rsidSect="00FC4835">
      <w:footerReference w:type="even" r:id="rId10"/>
      <w:footerReference w:type="default" r:id="rId11"/>
      <w:footerReference w:type="first" r:id="rId12"/>
      <w:pgSz w:w="11906" w:h="16838"/>
      <w:pgMar w:top="340" w:right="284" w:bottom="709" w:left="1418" w:header="709" w:footer="709" w:gutter="0"/>
      <w:pgNumType w:start="1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6DE5" w:rsidRDefault="00906DE5">
      <w:r>
        <w:separator/>
      </w:r>
    </w:p>
  </w:endnote>
  <w:endnote w:type="continuationSeparator" w:id="0">
    <w:p w:rsidR="00906DE5" w:rsidRDefault="00906D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DE5" w:rsidRDefault="00BA61EB" w:rsidP="00012CCD">
    <w:pPr>
      <w:pStyle w:val="Footer"/>
      <w:framePr w:wrap="around" w:vAnchor="text" w:hAnchor="margin" w:xAlign="center" w:y="1"/>
      <w:rPr>
        <w:rStyle w:val="PageNumber"/>
      </w:rPr>
    </w:pPr>
    <w:r>
      <w:rPr>
        <w:rStyle w:val="PageNumber"/>
      </w:rPr>
      <w:fldChar w:fldCharType="begin"/>
    </w:r>
    <w:r w:rsidR="00906DE5">
      <w:rPr>
        <w:rStyle w:val="PageNumber"/>
      </w:rPr>
      <w:instrText xml:space="preserve">PAGE  </w:instrText>
    </w:r>
    <w:r>
      <w:rPr>
        <w:rStyle w:val="PageNumber"/>
      </w:rPr>
      <w:fldChar w:fldCharType="end"/>
    </w:r>
  </w:p>
  <w:p w:rsidR="00906DE5" w:rsidRDefault="00906DE5"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DE5" w:rsidRDefault="00BA61EB" w:rsidP="00FC4835">
    <w:pPr>
      <w:pStyle w:val="Footer"/>
      <w:framePr w:wrap="around" w:vAnchor="text" w:hAnchor="page" w:x="9406" w:y="49"/>
      <w:rPr>
        <w:rStyle w:val="PageNumber"/>
      </w:rPr>
    </w:pPr>
    <w:r>
      <w:rPr>
        <w:rStyle w:val="PageNumber"/>
      </w:rPr>
      <w:fldChar w:fldCharType="begin"/>
    </w:r>
    <w:r w:rsidR="00906DE5">
      <w:rPr>
        <w:rStyle w:val="PageNumber"/>
      </w:rPr>
      <w:instrText xml:space="preserve">PAGE  </w:instrText>
    </w:r>
    <w:r>
      <w:rPr>
        <w:rStyle w:val="PageNumber"/>
      </w:rPr>
      <w:fldChar w:fldCharType="separate"/>
    </w:r>
    <w:r w:rsidR="00F45195">
      <w:rPr>
        <w:rStyle w:val="PageNumber"/>
        <w:noProof/>
      </w:rPr>
      <w:t>10</w:t>
    </w:r>
    <w:r>
      <w:rPr>
        <w:rStyle w:val="PageNumber"/>
      </w:rPr>
      <w:fldChar w:fldCharType="end"/>
    </w:r>
  </w:p>
  <w:p w:rsidR="00906DE5" w:rsidRPr="002548E6" w:rsidRDefault="00906DE5" w:rsidP="002548E6">
    <w:pPr>
      <w:pStyle w:val="Footer"/>
      <w:ind w:right="360"/>
      <w:rPr>
        <w:sz w:val="16"/>
        <w:szCs w:val="16"/>
        <w:lang w:val="en-US"/>
      </w:rPr>
    </w:pPr>
    <w:r>
      <w:rPr>
        <w:sz w:val="16"/>
        <w:szCs w:val="16"/>
        <w:lang w:val="en-US"/>
      </w:rPr>
      <w:t xml:space="preserve">Red. ELCEN-BC4Cuplaj </w:t>
    </w:r>
    <w:proofErr w:type="spellStart"/>
    <w:r>
      <w:rPr>
        <w:sz w:val="16"/>
        <w:szCs w:val="16"/>
        <w:lang w:val="en-US"/>
      </w:rPr>
      <w:t>sens</w:t>
    </w:r>
    <w:proofErr w:type="spellEnd"/>
    <w:r>
      <w:rPr>
        <w:sz w:val="16"/>
        <w:szCs w:val="16"/>
        <w:lang w:val="en-US"/>
      </w:rPr>
      <w:t xml:space="preserve"> </w:t>
    </w:r>
    <w:proofErr w:type="spellStart"/>
    <w:r>
      <w:rPr>
        <w:sz w:val="16"/>
        <w:szCs w:val="16"/>
        <w:lang w:val="en-US"/>
      </w:rPr>
      <w:t>unic</w:t>
    </w:r>
    <w:proofErr w:type="spellEnd"/>
    <w:r>
      <w:rPr>
        <w:sz w:val="16"/>
        <w:szCs w:val="16"/>
        <w:lang w:val="en-US"/>
      </w:rPr>
      <w:t xml:space="preserve"> Par </w:t>
    </w:r>
    <w:proofErr w:type="spellStart"/>
    <w:r>
      <w:rPr>
        <w:sz w:val="16"/>
        <w:szCs w:val="16"/>
        <w:lang w:val="en-US"/>
      </w:rPr>
      <w:t>cazan</w:t>
    </w:r>
    <w:proofErr w:type="spellEnd"/>
    <w:r>
      <w:rPr>
        <w:sz w:val="16"/>
        <w:szCs w:val="16"/>
        <w:lang w:val="en-US"/>
      </w:rPr>
      <w:t xml:space="preserve"> TGM 84 A – CTE </w:t>
    </w:r>
    <w:proofErr w:type="spellStart"/>
    <w:r>
      <w:rPr>
        <w:sz w:val="16"/>
        <w:szCs w:val="16"/>
        <w:lang w:val="en-US"/>
      </w:rPr>
      <w:t>Sud</w:t>
    </w:r>
    <w:proofErr w:type="spellEnd"/>
    <w:r>
      <w:rPr>
        <w:sz w:val="16"/>
        <w:szCs w:val="16"/>
        <w:lang w:val="en-US"/>
      </w:rPr>
      <w:t>/</w:t>
    </w:r>
    <w:proofErr w:type="spellStart"/>
    <w:r>
      <w:rPr>
        <w:sz w:val="16"/>
        <w:szCs w:val="16"/>
        <w:lang w:val="en-US"/>
      </w:rPr>
      <w:t>iun</w:t>
    </w:r>
    <w:proofErr w:type="spellEnd"/>
    <w:r>
      <w:rPr>
        <w:sz w:val="16"/>
        <w:szCs w:val="16"/>
        <w:lang w:val="en-US"/>
      </w:rPr>
      <w:t>.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DE5" w:rsidRPr="002548E6" w:rsidRDefault="00906DE5"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06DE5" w:rsidRPr="00186476" w:rsidRDefault="00906DE5"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DE5" w:rsidRDefault="00BA61EB" w:rsidP="00012CCD">
    <w:pPr>
      <w:pStyle w:val="Footer"/>
      <w:framePr w:wrap="around" w:vAnchor="text" w:hAnchor="margin" w:xAlign="center" w:y="1"/>
      <w:rPr>
        <w:rStyle w:val="PageNumber"/>
      </w:rPr>
    </w:pPr>
    <w:r>
      <w:rPr>
        <w:rStyle w:val="PageNumber"/>
      </w:rPr>
      <w:fldChar w:fldCharType="begin"/>
    </w:r>
    <w:r w:rsidR="00906DE5">
      <w:rPr>
        <w:rStyle w:val="PageNumber"/>
      </w:rPr>
      <w:instrText xml:space="preserve">PAGE  </w:instrText>
    </w:r>
    <w:r>
      <w:rPr>
        <w:rStyle w:val="PageNumber"/>
      </w:rPr>
      <w:fldChar w:fldCharType="end"/>
    </w:r>
  </w:p>
  <w:p w:rsidR="00906DE5" w:rsidRDefault="00906DE5"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DE5" w:rsidRDefault="00BA61EB" w:rsidP="00FC4835">
    <w:pPr>
      <w:pStyle w:val="Footer"/>
      <w:framePr w:wrap="around" w:vAnchor="text" w:hAnchor="page" w:x="8836" w:y="5"/>
      <w:rPr>
        <w:rStyle w:val="PageNumber"/>
      </w:rPr>
    </w:pPr>
    <w:r>
      <w:rPr>
        <w:rStyle w:val="PageNumber"/>
      </w:rPr>
      <w:fldChar w:fldCharType="begin"/>
    </w:r>
    <w:r w:rsidR="00906DE5">
      <w:rPr>
        <w:rStyle w:val="PageNumber"/>
      </w:rPr>
      <w:instrText xml:space="preserve">PAGE  </w:instrText>
    </w:r>
    <w:r>
      <w:rPr>
        <w:rStyle w:val="PageNumber"/>
      </w:rPr>
      <w:fldChar w:fldCharType="separate"/>
    </w:r>
    <w:r w:rsidR="00F45195">
      <w:rPr>
        <w:rStyle w:val="PageNumber"/>
        <w:noProof/>
      </w:rPr>
      <w:t>12</w:t>
    </w:r>
    <w:r>
      <w:rPr>
        <w:rStyle w:val="PageNumber"/>
      </w:rPr>
      <w:fldChar w:fldCharType="end"/>
    </w:r>
  </w:p>
  <w:p w:rsidR="00FC4835" w:rsidRPr="002548E6" w:rsidRDefault="00FC4835" w:rsidP="00FC4835">
    <w:pPr>
      <w:pStyle w:val="Footer"/>
      <w:ind w:right="360"/>
      <w:rPr>
        <w:sz w:val="16"/>
        <w:szCs w:val="16"/>
        <w:lang w:val="en-US"/>
      </w:rPr>
    </w:pPr>
    <w:r>
      <w:rPr>
        <w:sz w:val="16"/>
        <w:szCs w:val="16"/>
        <w:lang w:val="en-US"/>
      </w:rPr>
      <w:t xml:space="preserve">Red. ELCEN-BC4Cuplaj </w:t>
    </w:r>
    <w:proofErr w:type="spellStart"/>
    <w:r>
      <w:rPr>
        <w:sz w:val="16"/>
        <w:szCs w:val="16"/>
        <w:lang w:val="en-US"/>
      </w:rPr>
      <w:t>sens</w:t>
    </w:r>
    <w:proofErr w:type="spellEnd"/>
    <w:r>
      <w:rPr>
        <w:sz w:val="16"/>
        <w:szCs w:val="16"/>
        <w:lang w:val="en-US"/>
      </w:rPr>
      <w:t xml:space="preserve"> </w:t>
    </w:r>
    <w:proofErr w:type="spellStart"/>
    <w:r>
      <w:rPr>
        <w:sz w:val="16"/>
        <w:szCs w:val="16"/>
        <w:lang w:val="en-US"/>
      </w:rPr>
      <w:t>unic</w:t>
    </w:r>
    <w:proofErr w:type="spellEnd"/>
    <w:r>
      <w:rPr>
        <w:sz w:val="16"/>
        <w:szCs w:val="16"/>
        <w:lang w:val="en-US"/>
      </w:rPr>
      <w:t xml:space="preserve"> Par </w:t>
    </w:r>
    <w:proofErr w:type="spellStart"/>
    <w:r>
      <w:rPr>
        <w:sz w:val="16"/>
        <w:szCs w:val="16"/>
        <w:lang w:val="en-US"/>
      </w:rPr>
      <w:t>cazan</w:t>
    </w:r>
    <w:proofErr w:type="spellEnd"/>
    <w:r>
      <w:rPr>
        <w:sz w:val="16"/>
        <w:szCs w:val="16"/>
        <w:lang w:val="en-US"/>
      </w:rPr>
      <w:t xml:space="preserve"> TGM 84 A – CTE </w:t>
    </w:r>
    <w:proofErr w:type="spellStart"/>
    <w:r>
      <w:rPr>
        <w:sz w:val="16"/>
        <w:szCs w:val="16"/>
        <w:lang w:val="en-US"/>
      </w:rPr>
      <w:t>Sud</w:t>
    </w:r>
    <w:proofErr w:type="spellEnd"/>
    <w:r>
      <w:rPr>
        <w:sz w:val="16"/>
        <w:szCs w:val="16"/>
        <w:lang w:val="en-US"/>
      </w:rPr>
      <w:t>/</w:t>
    </w:r>
    <w:proofErr w:type="spellStart"/>
    <w:r>
      <w:rPr>
        <w:sz w:val="16"/>
        <w:szCs w:val="16"/>
        <w:lang w:val="en-US"/>
      </w:rPr>
      <w:t>iun</w:t>
    </w:r>
    <w:proofErr w:type="spellEnd"/>
    <w:r>
      <w:rPr>
        <w:sz w:val="16"/>
        <w:szCs w:val="16"/>
        <w:lang w:val="en-US"/>
      </w:rPr>
      <w:t>. 2018</w:t>
    </w:r>
  </w:p>
  <w:p w:rsidR="00906DE5" w:rsidRPr="002548E6" w:rsidRDefault="00906DE5" w:rsidP="00FC4835">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DE5" w:rsidRPr="002548E6" w:rsidRDefault="00906DE5"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06DE5" w:rsidRPr="00186476" w:rsidRDefault="00906DE5"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6DE5" w:rsidRDefault="00906DE5">
      <w:r>
        <w:separator/>
      </w:r>
    </w:p>
  </w:footnote>
  <w:footnote w:type="continuationSeparator" w:id="0">
    <w:p w:rsidR="00906DE5" w:rsidRDefault="00906D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6"/>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B33"/>
    <w:rsid w:val="00085C69"/>
    <w:rsid w:val="00087081"/>
    <w:rsid w:val="00091D36"/>
    <w:rsid w:val="0009270C"/>
    <w:rsid w:val="000949CC"/>
    <w:rsid w:val="000971D8"/>
    <w:rsid w:val="000A315F"/>
    <w:rsid w:val="000A3353"/>
    <w:rsid w:val="000A5237"/>
    <w:rsid w:val="000B23FA"/>
    <w:rsid w:val="000B3C25"/>
    <w:rsid w:val="000B659B"/>
    <w:rsid w:val="000C3DB9"/>
    <w:rsid w:val="000C4B6E"/>
    <w:rsid w:val="000C5E1B"/>
    <w:rsid w:val="000D11C5"/>
    <w:rsid w:val="000D159F"/>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568"/>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6686"/>
    <w:rsid w:val="001A6EFF"/>
    <w:rsid w:val="001B0B25"/>
    <w:rsid w:val="001B4326"/>
    <w:rsid w:val="001B5744"/>
    <w:rsid w:val="001B57C7"/>
    <w:rsid w:val="001B6858"/>
    <w:rsid w:val="001B7351"/>
    <w:rsid w:val="001C1A69"/>
    <w:rsid w:val="001C41B7"/>
    <w:rsid w:val="001C4ACF"/>
    <w:rsid w:val="001C62F4"/>
    <w:rsid w:val="001D2C2C"/>
    <w:rsid w:val="001D4967"/>
    <w:rsid w:val="001D4A38"/>
    <w:rsid w:val="001D5893"/>
    <w:rsid w:val="001D61CB"/>
    <w:rsid w:val="001D70E1"/>
    <w:rsid w:val="001E1329"/>
    <w:rsid w:val="001E18DE"/>
    <w:rsid w:val="001E1C9D"/>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0519"/>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3E24"/>
    <w:rsid w:val="003048CB"/>
    <w:rsid w:val="00304B5D"/>
    <w:rsid w:val="00313C0E"/>
    <w:rsid w:val="00313C73"/>
    <w:rsid w:val="00316AA9"/>
    <w:rsid w:val="00322D33"/>
    <w:rsid w:val="00323CB9"/>
    <w:rsid w:val="0032402A"/>
    <w:rsid w:val="003304A4"/>
    <w:rsid w:val="003304B6"/>
    <w:rsid w:val="00333A17"/>
    <w:rsid w:val="003350EB"/>
    <w:rsid w:val="00336AA7"/>
    <w:rsid w:val="00336AC0"/>
    <w:rsid w:val="00336E0F"/>
    <w:rsid w:val="003431D4"/>
    <w:rsid w:val="00343DA9"/>
    <w:rsid w:val="00344E4D"/>
    <w:rsid w:val="00346FF5"/>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1A17"/>
    <w:rsid w:val="00383688"/>
    <w:rsid w:val="00383999"/>
    <w:rsid w:val="00384F73"/>
    <w:rsid w:val="00386AA1"/>
    <w:rsid w:val="00392AA0"/>
    <w:rsid w:val="00394EFA"/>
    <w:rsid w:val="003952FB"/>
    <w:rsid w:val="0039531D"/>
    <w:rsid w:val="0039697A"/>
    <w:rsid w:val="003A416D"/>
    <w:rsid w:val="003B1E93"/>
    <w:rsid w:val="003B1F05"/>
    <w:rsid w:val="003B219C"/>
    <w:rsid w:val="003B39E6"/>
    <w:rsid w:val="003C0551"/>
    <w:rsid w:val="003C3759"/>
    <w:rsid w:val="003C3AF7"/>
    <w:rsid w:val="003C66F2"/>
    <w:rsid w:val="003C6A0E"/>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FE0"/>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50A4C"/>
    <w:rsid w:val="0055188E"/>
    <w:rsid w:val="00554D9F"/>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7CA"/>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A48"/>
    <w:rsid w:val="007878F8"/>
    <w:rsid w:val="00790190"/>
    <w:rsid w:val="00797B73"/>
    <w:rsid w:val="007A0496"/>
    <w:rsid w:val="007A06BB"/>
    <w:rsid w:val="007A12CB"/>
    <w:rsid w:val="007A19C0"/>
    <w:rsid w:val="007A3178"/>
    <w:rsid w:val="007A6A12"/>
    <w:rsid w:val="007B07F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3127"/>
    <w:rsid w:val="0082597B"/>
    <w:rsid w:val="0082635E"/>
    <w:rsid w:val="00834934"/>
    <w:rsid w:val="00835AEF"/>
    <w:rsid w:val="00841B3D"/>
    <w:rsid w:val="00844882"/>
    <w:rsid w:val="008457B2"/>
    <w:rsid w:val="00846863"/>
    <w:rsid w:val="00847137"/>
    <w:rsid w:val="00850C1A"/>
    <w:rsid w:val="0085181B"/>
    <w:rsid w:val="008518BA"/>
    <w:rsid w:val="0085346F"/>
    <w:rsid w:val="00853489"/>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3849"/>
    <w:rsid w:val="008F073B"/>
    <w:rsid w:val="008F364D"/>
    <w:rsid w:val="008F36C4"/>
    <w:rsid w:val="008F4319"/>
    <w:rsid w:val="008F7CEE"/>
    <w:rsid w:val="00900063"/>
    <w:rsid w:val="009009B4"/>
    <w:rsid w:val="00901A9F"/>
    <w:rsid w:val="00906DE5"/>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B78"/>
    <w:rsid w:val="009E1568"/>
    <w:rsid w:val="009E1E2A"/>
    <w:rsid w:val="009E30AF"/>
    <w:rsid w:val="009E4F3D"/>
    <w:rsid w:val="009E5235"/>
    <w:rsid w:val="009E5550"/>
    <w:rsid w:val="009E5588"/>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2B44"/>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840DF"/>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CF7"/>
    <w:rsid w:val="00B05C9D"/>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40C1"/>
    <w:rsid w:val="00BA61EB"/>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2DBF"/>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649F"/>
    <w:rsid w:val="00CF1B90"/>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77009"/>
    <w:rsid w:val="00D84179"/>
    <w:rsid w:val="00D842D3"/>
    <w:rsid w:val="00D850F0"/>
    <w:rsid w:val="00D9014A"/>
    <w:rsid w:val="00D92831"/>
    <w:rsid w:val="00D94698"/>
    <w:rsid w:val="00D94D25"/>
    <w:rsid w:val="00DA00A5"/>
    <w:rsid w:val="00DA2156"/>
    <w:rsid w:val="00DA43DF"/>
    <w:rsid w:val="00DA4543"/>
    <w:rsid w:val="00DA5A02"/>
    <w:rsid w:val="00DA7990"/>
    <w:rsid w:val="00DB0637"/>
    <w:rsid w:val="00DB3181"/>
    <w:rsid w:val="00DB3EE5"/>
    <w:rsid w:val="00DB59B1"/>
    <w:rsid w:val="00DC0704"/>
    <w:rsid w:val="00DC500C"/>
    <w:rsid w:val="00DC6556"/>
    <w:rsid w:val="00DC66D0"/>
    <w:rsid w:val="00DC7451"/>
    <w:rsid w:val="00DC76C3"/>
    <w:rsid w:val="00DD0520"/>
    <w:rsid w:val="00DD4D72"/>
    <w:rsid w:val="00DD6578"/>
    <w:rsid w:val="00DE2D8D"/>
    <w:rsid w:val="00DE3C17"/>
    <w:rsid w:val="00DE4F68"/>
    <w:rsid w:val="00DE5C22"/>
    <w:rsid w:val="00DE7A8B"/>
    <w:rsid w:val="00DF6C3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11C8"/>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407D"/>
    <w:rsid w:val="00ED70B8"/>
    <w:rsid w:val="00ED79CD"/>
    <w:rsid w:val="00EE2EDF"/>
    <w:rsid w:val="00EE4ED2"/>
    <w:rsid w:val="00EE5899"/>
    <w:rsid w:val="00EE5DE9"/>
    <w:rsid w:val="00EE6E5E"/>
    <w:rsid w:val="00EF1F39"/>
    <w:rsid w:val="00EF371D"/>
    <w:rsid w:val="00EF55E5"/>
    <w:rsid w:val="00EF6BAA"/>
    <w:rsid w:val="00F02F88"/>
    <w:rsid w:val="00F039F5"/>
    <w:rsid w:val="00F03F31"/>
    <w:rsid w:val="00F04BB5"/>
    <w:rsid w:val="00F04D63"/>
    <w:rsid w:val="00F05F4B"/>
    <w:rsid w:val="00F114BF"/>
    <w:rsid w:val="00F12810"/>
    <w:rsid w:val="00F13100"/>
    <w:rsid w:val="00F13955"/>
    <w:rsid w:val="00F1492E"/>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195"/>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6AB7"/>
    <w:rsid w:val="00F96CE9"/>
    <w:rsid w:val="00F97BC2"/>
    <w:rsid w:val="00FA4994"/>
    <w:rsid w:val="00FB0F53"/>
    <w:rsid w:val="00FB2B4F"/>
    <w:rsid w:val="00FB4709"/>
    <w:rsid w:val="00FB7ABF"/>
    <w:rsid w:val="00FC0CDE"/>
    <w:rsid w:val="00FC4835"/>
    <w:rsid w:val="00FD00C7"/>
    <w:rsid w:val="00FD06C9"/>
    <w:rsid w:val="00FD0B55"/>
    <w:rsid w:val="00FD275A"/>
    <w:rsid w:val="00FD27FA"/>
    <w:rsid w:val="00FD3303"/>
    <w:rsid w:val="00FD3D09"/>
    <w:rsid w:val="00FD3D97"/>
    <w:rsid w:val="00FD6335"/>
    <w:rsid w:val="00FD7C7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03E24"/>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303E24"/>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303E24"/>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303E24"/>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303E24"/>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303E24"/>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303E24"/>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 w:type="paragraph" w:styleId="ListParagraph">
    <w:name w:val="List Paragraph"/>
    <w:basedOn w:val="Normal"/>
    <w:uiPriority w:val="99"/>
    <w:qFormat/>
    <w:rsid w:val="00E43470"/>
    <w:pPr>
      <w:ind w:left="720"/>
      <w:contextualSpacing/>
    </w:pPr>
  </w:style>
</w:styles>
</file>

<file path=word/webSettings.xml><?xml version="1.0" encoding="utf-8"?>
<w:webSettings xmlns:r="http://schemas.openxmlformats.org/officeDocument/2006/relationships" xmlns:w="http://schemas.openxmlformats.org/wordprocessingml/2006/main">
  <w:divs>
    <w:div w:id="1055929399">
      <w:marLeft w:val="0"/>
      <w:marRight w:val="0"/>
      <w:marTop w:val="0"/>
      <w:marBottom w:val="0"/>
      <w:divBdr>
        <w:top w:val="none" w:sz="0" w:space="0" w:color="auto"/>
        <w:left w:val="none" w:sz="0" w:space="0" w:color="auto"/>
        <w:bottom w:val="none" w:sz="0" w:space="0" w:color="auto"/>
        <w:right w:val="none" w:sz="0" w:space="0" w:color="auto"/>
      </w:divBdr>
    </w:div>
    <w:div w:id="1055929403">
      <w:marLeft w:val="0"/>
      <w:marRight w:val="0"/>
      <w:marTop w:val="0"/>
      <w:marBottom w:val="0"/>
      <w:divBdr>
        <w:top w:val="none" w:sz="0" w:space="0" w:color="auto"/>
        <w:left w:val="none" w:sz="0" w:space="0" w:color="auto"/>
        <w:bottom w:val="none" w:sz="0" w:space="0" w:color="auto"/>
        <w:right w:val="none" w:sz="0" w:space="0" w:color="auto"/>
      </w:divBdr>
    </w:div>
    <w:div w:id="1055929406">
      <w:marLeft w:val="0"/>
      <w:marRight w:val="0"/>
      <w:marTop w:val="0"/>
      <w:marBottom w:val="0"/>
      <w:divBdr>
        <w:top w:val="none" w:sz="0" w:space="0" w:color="auto"/>
        <w:left w:val="none" w:sz="0" w:space="0" w:color="auto"/>
        <w:bottom w:val="none" w:sz="0" w:space="0" w:color="auto"/>
        <w:right w:val="none" w:sz="0" w:space="0" w:color="auto"/>
      </w:divBdr>
    </w:div>
    <w:div w:id="1055929413">
      <w:marLeft w:val="0"/>
      <w:marRight w:val="0"/>
      <w:marTop w:val="0"/>
      <w:marBottom w:val="0"/>
      <w:divBdr>
        <w:top w:val="none" w:sz="0" w:space="0" w:color="auto"/>
        <w:left w:val="none" w:sz="0" w:space="0" w:color="auto"/>
        <w:bottom w:val="none" w:sz="0" w:space="0" w:color="auto"/>
        <w:right w:val="none" w:sz="0" w:space="0" w:color="auto"/>
      </w:divBdr>
    </w:div>
    <w:div w:id="1055929414">
      <w:marLeft w:val="0"/>
      <w:marRight w:val="0"/>
      <w:marTop w:val="0"/>
      <w:marBottom w:val="0"/>
      <w:divBdr>
        <w:top w:val="none" w:sz="0" w:space="0" w:color="auto"/>
        <w:left w:val="none" w:sz="0" w:space="0" w:color="auto"/>
        <w:bottom w:val="none" w:sz="0" w:space="0" w:color="auto"/>
        <w:right w:val="none" w:sz="0" w:space="0" w:color="auto"/>
      </w:divBdr>
    </w:div>
    <w:div w:id="1055929426">
      <w:marLeft w:val="0"/>
      <w:marRight w:val="0"/>
      <w:marTop w:val="0"/>
      <w:marBottom w:val="0"/>
      <w:divBdr>
        <w:top w:val="none" w:sz="0" w:space="0" w:color="auto"/>
        <w:left w:val="none" w:sz="0" w:space="0" w:color="auto"/>
        <w:bottom w:val="none" w:sz="0" w:space="0" w:color="auto"/>
        <w:right w:val="none" w:sz="0" w:space="0" w:color="auto"/>
      </w:divBdr>
    </w:div>
    <w:div w:id="1055929450">
      <w:marLeft w:val="0"/>
      <w:marRight w:val="0"/>
      <w:marTop w:val="0"/>
      <w:marBottom w:val="0"/>
      <w:divBdr>
        <w:top w:val="none" w:sz="0" w:space="0" w:color="auto"/>
        <w:left w:val="none" w:sz="0" w:space="0" w:color="auto"/>
        <w:bottom w:val="none" w:sz="0" w:space="0" w:color="auto"/>
        <w:right w:val="none" w:sz="0" w:space="0" w:color="auto"/>
      </w:divBdr>
    </w:div>
    <w:div w:id="1055929455">
      <w:marLeft w:val="0"/>
      <w:marRight w:val="0"/>
      <w:marTop w:val="0"/>
      <w:marBottom w:val="0"/>
      <w:divBdr>
        <w:top w:val="none" w:sz="0" w:space="0" w:color="auto"/>
        <w:left w:val="none" w:sz="0" w:space="0" w:color="auto"/>
        <w:bottom w:val="none" w:sz="0" w:space="0" w:color="auto"/>
        <w:right w:val="none" w:sz="0" w:space="0" w:color="auto"/>
      </w:divBdr>
    </w:div>
    <w:div w:id="1055929472">
      <w:marLeft w:val="0"/>
      <w:marRight w:val="0"/>
      <w:marTop w:val="0"/>
      <w:marBottom w:val="0"/>
      <w:divBdr>
        <w:top w:val="none" w:sz="0" w:space="0" w:color="auto"/>
        <w:left w:val="none" w:sz="0" w:space="0" w:color="auto"/>
        <w:bottom w:val="none" w:sz="0" w:space="0" w:color="auto"/>
        <w:right w:val="none" w:sz="0" w:space="0" w:color="auto"/>
      </w:divBdr>
      <w:divsChild>
        <w:div w:id="1055929447">
          <w:marLeft w:val="0"/>
          <w:marRight w:val="0"/>
          <w:marTop w:val="0"/>
          <w:marBottom w:val="0"/>
          <w:divBdr>
            <w:top w:val="none" w:sz="0" w:space="0" w:color="auto"/>
            <w:left w:val="none" w:sz="0" w:space="0" w:color="auto"/>
            <w:bottom w:val="none" w:sz="0" w:space="0" w:color="auto"/>
            <w:right w:val="none" w:sz="0" w:space="0" w:color="auto"/>
          </w:divBdr>
          <w:divsChild>
            <w:div w:id="1055929432">
              <w:marLeft w:val="0"/>
              <w:marRight w:val="0"/>
              <w:marTop w:val="0"/>
              <w:marBottom w:val="0"/>
              <w:divBdr>
                <w:top w:val="none" w:sz="0" w:space="0" w:color="auto"/>
                <w:left w:val="none" w:sz="0" w:space="0" w:color="auto"/>
                <w:bottom w:val="none" w:sz="0" w:space="0" w:color="auto"/>
                <w:right w:val="none" w:sz="0" w:space="0" w:color="auto"/>
              </w:divBdr>
              <w:divsChild>
                <w:div w:id="1055929475">
                  <w:marLeft w:val="0"/>
                  <w:marRight w:val="0"/>
                  <w:marTop w:val="0"/>
                  <w:marBottom w:val="0"/>
                  <w:divBdr>
                    <w:top w:val="none" w:sz="0" w:space="0" w:color="auto"/>
                    <w:left w:val="none" w:sz="0" w:space="0" w:color="auto"/>
                    <w:bottom w:val="none" w:sz="0" w:space="0" w:color="auto"/>
                    <w:right w:val="none" w:sz="0" w:space="0" w:color="auto"/>
                  </w:divBdr>
                </w:div>
              </w:divsChild>
            </w:div>
            <w:div w:id="1055929477">
              <w:marLeft w:val="0"/>
              <w:marRight w:val="0"/>
              <w:marTop w:val="0"/>
              <w:marBottom w:val="0"/>
              <w:divBdr>
                <w:top w:val="none" w:sz="0" w:space="0" w:color="auto"/>
                <w:left w:val="none" w:sz="0" w:space="0" w:color="auto"/>
                <w:bottom w:val="none" w:sz="0" w:space="0" w:color="auto"/>
                <w:right w:val="none" w:sz="0" w:space="0" w:color="auto"/>
              </w:divBdr>
              <w:divsChild>
                <w:div w:id="105592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929473">
      <w:marLeft w:val="0"/>
      <w:marRight w:val="0"/>
      <w:marTop w:val="0"/>
      <w:marBottom w:val="0"/>
      <w:divBdr>
        <w:top w:val="none" w:sz="0" w:space="0" w:color="auto"/>
        <w:left w:val="none" w:sz="0" w:space="0" w:color="auto"/>
        <w:bottom w:val="none" w:sz="0" w:space="0" w:color="auto"/>
        <w:right w:val="none" w:sz="0" w:space="0" w:color="auto"/>
      </w:divBdr>
    </w:div>
    <w:div w:id="1055929496">
      <w:marLeft w:val="0"/>
      <w:marRight w:val="0"/>
      <w:marTop w:val="0"/>
      <w:marBottom w:val="0"/>
      <w:divBdr>
        <w:top w:val="none" w:sz="0" w:space="0" w:color="auto"/>
        <w:left w:val="none" w:sz="0" w:space="0" w:color="auto"/>
        <w:bottom w:val="none" w:sz="0" w:space="0" w:color="auto"/>
        <w:right w:val="none" w:sz="0" w:space="0" w:color="auto"/>
      </w:divBdr>
    </w:div>
    <w:div w:id="1055929503">
      <w:marLeft w:val="0"/>
      <w:marRight w:val="0"/>
      <w:marTop w:val="0"/>
      <w:marBottom w:val="0"/>
      <w:divBdr>
        <w:top w:val="none" w:sz="0" w:space="0" w:color="auto"/>
        <w:left w:val="none" w:sz="0" w:space="0" w:color="auto"/>
        <w:bottom w:val="none" w:sz="0" w:space="0" w:color="auto"/>
        <w:right w:val="none" w:sz="0" w:space="0" w:color="auto"/>
      </w:divBdr>
    </w:div>
    <w:div w:id="1055929506">
      <w:marLeft w:val="0"/>
      <w:marRight w:val="0"/>
      <w:marTop w:val="0"/>
      <w:marBottom w:val="0"/>
      <w:divBdr>
        <w:top w:val="none" w:sz="0" w:space="0" w:color="auto"/>
        <w:left w:val="none" w:sz="0" w:space="0" w:color="auto"/>
        <w:bottom w:val="none" w:sz="0" w:space="0" w:color="auto"/>
        <w:right w:val="none" w:sz="0" w:space="0" w:color="auto"/>
      </w:divBdr>
    </w:div>
    <w:div w:id="1055929513">
      <w:marLeft w:val="0"/>
      <w:marRight w:val="0"/>
      <w:marTop w:val="0"/>
      <w:marBottom w:val="0"/>
      <w:divBdr>
        <w:top w:val="none" w:sz="0" w:space="0" w:color="auto"/>
        <w:left w:val="none" w:sz="0" w:space="0" w:color="auto"/>
        <w:bottom w:val="none" w:sz="0" w:space="0" w:color="auto"/>
        <w:right w:val="none" w:sz="0" w:space="0" w:color="auto"/>
      </w:divBdr>
    </w:div>
    <w:div w:id="1055929515">
      <w:marLeft w:val="0"/>
      <w:marRight w:val="0"/>
      <w:marTop w:val="0"/>
      <w:marBottom w:val="0"/>
      <w:divBdr>
        <w:top w:val="none" w:sz="0" w:space="0" w:color="auto"/>
        <w:left w:val="none" w:sz="0" w:space="0" w:color="auto"/>
        <w:bottom w:val="none" w:sz="0" w:space="0" w:color="auto"/>
        <w:right w:val="none" w:sz="0" w:space="0" w:color="auto"/>
      </w:divBdr>
      <w:divsChild>
        <w:div w:id="1055929467">
          <w:marLeft w:val="0"/>
          <w:marRight w:val="0"/>
          <w:marTop w:val="0"/>
          <w:marBottom w:val="0"/>
          <w:divBdr>
            <w:top w:val="none" w:sz="0" w:space="0" w:color="auto"/>
            <w:left w:val="none" w:sz="0" w:space="0" w:color="auto"/>
            <w:bottom w:val="none" w:sz="0" w:space="0" w:color="auto"/>
            <w:right w:val="none" w:sz="0" w:space="0" w:color="auto"/>
          </w:divBdr>
          <w:divsChild>
            <w:div w:id="1055929549">
              <w:marLeft w:val="0"/>
              <w:marRight w:val="0"/>
              <w:marTop w:val="0"/>
              <w:marBottom w:val="0"/>
              <w:divBdr>
                <w:top w:val="none" w:sz="0" w:space="0" w:color="auto"/>
                <w:left w:val="none" w:sz="0" w:space="0" w:color="auto"/>
                <w:bottom w:val="none" w:sz="0" w:space="0" w:color="auto"/>
                <w:right w:val="none" w:sz="0" w:space="0" w:color="auto"/>
              </w:divBdr>
              <w:divsChild>
                <w:div w:id="1055929535">
                  <w:marLeft w:val="0"/>
                  <w:marRight w:val="0"/>
                  <w:marTop w:val="0"/>
                  <w:marBottom w:val="0"/>
                  <w:divBdr>
                    <w:top w:val="none" w:sz="0" w:space="0" w:color="auto"/>
                    <w:left w:val="none" w:sz="0" w:space="0" w:color="auto"/>
                    <w:bottom w:val="none" w:sz="0" w:space="0" w:color="auto"/>
                    <w:right w:val="none" w:sz="0" w:space="0" w:color="auto"/>
                  </w:divBdr>
                </w:div>
              </w:divsChild>
            </w:div>
            <w:div w:id="1055929560">
              <w:marLeft w:val="0"/>
              <w:marRight w:val="0"/>
              <w:marTop w:val="0"/>
              <w:marBottom w:val="0"/>
              <w:divBdr>
                <w:top w:val="none" w:sz="0" w:space="0" w:color="auto"/>
                <w:left w:val="none" w:sz="0" w:space="0" w:color="auto"/>
                <w:bottom w:val="none" w:sz="0" w:space="0" w:color="auto"/>
                <w:right w:val="none" w:sz="0" w:space="0" w:color="auto"/>
              </w:divBdr>
              <w:divsChild>
                <w:div w:id="105592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929516">
      <w:marLeft w:val="0"/>
      <w:marRight w:val="0"/>
      <w:marTop w:val="0"/>
      <w:marBottom w:val="0"/>
      <w:divBdr>
        <w:top w:val="none" w:sz="0" w:space="0" w:color="auto"/>
        <w:left w:val="none" w:sz="0" w:space="0" w:color="auto"/>
        <w:bottom w:val="none" w:sz="0" w:space="0" w:color="auto"/>
        <w:right w:val="none" w:sz="0" w:space="0" w:color="auto"/>
      </w:divBdr>
    </w:div>
    <w:div w:id="1055929526">
      <w:marLeft w:val="0"/>
      <w:marRight w:val="0"/>
      <w:marTop w:val="0"/>
      <w:marBottom w:val="0"/>
      <w:divBdr>
        <w:top w:val="none" w:sz="0" w:space="0" w:color="auto"/>
        <w:left w:val="none" w:sz="0" w:space="0" w:color="auto"/>
        <w:bottom w:val="none" w:sz="0" w:space="0" w:color="auto"/>
        <w:right w:val="none" w:sz="0" w:space="0" w:color="auto"/>
      </w:divBdr>
    </w:div>
    <w:div w:id="1055929530">
      <w:marLeft w:val="0"/>
      <w:marRight w:val="0"/>
      <w:marTop w:val="0"/>
      <w:marBottom w:val="0"/>
      <w:divBdr>
        <w:top w:val="none" w:sz="0" w:space="0" w:color="auto"/>
        <w:left w:val="none" w:sz="0" w:space="0" w:color="auto"/>
        <w:bottom w:val="none" w:sz="0" w:space="0" w:color="auto"/>
        <w:right w:val="none" w:sz="0" w:space="0" w:color="auto"/>
      </w:divBdr>
      <w:divsChild>
        <w:div w:id="1055929397">
          <w:marLeft w:val="0"/>
          <w:marRight w:val="0"/>
          <w:marTop w:val="0"/>
          <w:marBottom w:val="0"/>
          <w:divBdr>
            <w:top w:val="none" w:sz="0" w:space="0" w:color="auto"/>
            <w:left w:val="none" w:sz="0" w:space="0" w:color="auto"/>
            <w:bottom w:val="none" w:sz="0" w:space="0" w:color="auto"/>
            <w:right w:val="none" w:sz="0" w:space="0" w:color="auto"/>
          </w:divBdr>
        </w:div>
        <w:div w:id="1055929398">
          <w:marLeft w:val="0"/>
          <w:marRight w:val="0"/>
          <w:marTop w:val="0"/>
          <w:marBottom w:val="0"/>
          <w:divBdr>
            <w:top w:val="none" w:sz="0" w:space="0" w:color="auto"/>
            <w:left w:val="none" w:sz="0" w:space="0" w:color="auto"/>
            <w:bottom w:val="none" w:sz="0" w:space="0" w:color="auto"/>
            <w:right w:val="none" w:sz="0" w:space="0" w:color="auto"/>
          </w:divBdr>
        </w:div>
        <w:div w:id="1055929400">
          <w:marLeft w:val="0"/>
          <w:marRight w:val="0"/>
          <w:marTop w:val="0"/>
          <w:marBottom w:val="0"/>
          <w:divBdr>
            <w:top w:val="none" w:sz="0" w:space="0" w:color="auto"/>
            <w:left w:val="none" w:sz="0" w:space="0" w:color="auto"/>
            <w:bottom w:val="none" w:sz="0" w:space="0" w:color="auto"/>
            <w:right w:val="none" w:sz="0" w:space="0" w:color="auto"/>
          </w:divBdr>
        </w:div>
        <w:div w:id="1055929401">
          <w:marLeft w:val="0"/>
          <w:marRight w:val="0"/>
          <w:marTop w:val="0"/>
          <w:marBottom w:val="0"/>
          <w:divBdr>
            <w:top w:val="none" w:sz="0" w:space="0" w:color="auto"/>
            <w:left w:val="none" w:sz="0" w:space="0" w:color="auto"/>
            <w:bottom w:val="none" w:sz="0" w:space="0" w:color="auto"/>
            <w:right w:val="none" w:sz="0" w:space="0" w:color="auto"/>
          </w:divBdr>
        </w:div>
        <w:div w:id="1055929402">
          <w:marLeft w:val="0"/>
          <w:marRight w:val="0"/>
          <w:marTop w:val="0"/>
          <w:marBottom w:val="0"/>
          <w:divBdr>
            <w:top w:val="none" w:sz="0" w:space="0" w:color="auto"/>
            <w:left w:val="none" w:sz="0" w:space="0" w:color="auto"/>
            <w:bottom w:val="none" w:sz="0" w:space="0" w:color="auto"/>
            <w:right w:val="none" w:sz="0" w:space="0" w:color="auto"/>
          </w:divBdr>
        </w:div>
        <w:div w:id="1055929404">
          <w:marLeft w:val="0"/>
          <w:marRight w:val="0"/>
          <w:marTop w:val="0"/>
          <w:marBottom w:val="0"/>
          <w:divBdr>
            <w:top w:val="none" w:sz="0" w:space="0" w:color="auto"/>
            <w:left w:val="none" w:sz="0" w:space="0" w:color="auto"/>
            <w:bottom w:val="none" w:sz="0" w:space="0" w:color="auto"/>
            <w:right w:val="none" w:sz="0" w:space="0" w:color="auto"/>
          </w:divBdr>
        </w:div>
        <w:div w:id="1055929405">
          <w:marLeft w:val="0"/>
          <w:marRight w:val="0"/>
          <w:marTop w:val="0"/>
          <w:marBottom w:val="0"/>
          <w:divBdr>
            <w:top w:val="none" w:sz="0" w:space="0" w:color="auto"/>
            <w:left w:val="none" w:sz="0" w:space="0" w:color="auto"/>
            <w:bottom w:val="none" w:sz="0" w:space="0" w:color="auto"/>
            <w:right w:val="none" w:sz="0" w:space="0" w:color="auto"/>
          </w:divBdr>
        </w:div>
        <w:div w:id="1055929407">
          <w:marLeft w:val="0"/>
          <w:marRight w:val="0"/>
          <w:marTop w:val="0"/>
          <w:marBottom w:val="0"/>
          <w:divBdr>
            <w:top w:val="none" w:sz="0" w:space="0" w:color="auto"/>
            <w:left w:val="none" w:sz="0" w:space="0" w:color="auto"/>
            <w:bottom w:val="none" w:sz="0" w:space="0" w:color="auto"/>
            <w:right w:val="none" w:sz="0" w:space="0" w:color="auto"/>
          </w:divBdr>
        </w:div>
        <w:div w:id="1055929408">
          <w:marLeft w:val="0"/>
          <w:marRight w:val="0"/>
          <w:marTop w:val="0"/>
          <w:marBottom w:val="0"/>
          <w:divBdr>
            <w:top w:val="none" w:sz="0" w:space="0" w:color="auto"/>
            <w:left w:val="none" w:sz="0" w:space="0" w:color="auto"/>
            <w:bottom w:val="none" w:sz="0" w:space="0" w:color="auto"/>
            <w:right w:val="none" w:sz="0" w:space="0" w:color="auto"/>
          </w:divBdr>
        </w:div>
        <w:div w:id="1055929409">
          <w:marLeft w:val="0"/>
          <w:marRight w:val="0"/>
          <w:marTop w:val="0"/>
          <w:marBottom w:val="0"/>
          <w:divBdr>
            <w:top w:val="none" w:sz="0" w:space="0" w:color="auto"/>
            <w:left w:val="none" w:sz="0" w:space="0" w:color="auto"/>
            <w:bottom w:val="none" w:sz="0" w:space="0" w:color="auto"/>
            <w:right w:val="none" w:sz="0" w:space="0" w:color="auto"/>
          </w:divBdr>
        </w:div>
        <w:div w:id="1055929410">
          <w:marLeft w:val="0"/>
          <w:marRight w:val="0"/>
          <w:marTop w:val="0"/>
          <w:marBottom w:val="0"/>
          <w:divBdr>
            <w:top w:val="none" w:sz="0" w:space="0" w:color="auto"/>
            <w:left w:val="none" w:sz="0" w:space="0" w:color="auto"/>
            <w:bottom w:val="none" w:sz="0" w:space="0" w:color="auto"/>
            <w:right w:val="none" w:sz="0" w:space="0" w:color="auto"/>
          </w:divBdr>
        </w:div>
        <w:div w:id="1055929411">
          <w:marLeft w:val="0"/>
          <w:marRight w:val="0"/>
          <w:marTop w:val="0"/>
          <w:marBottom w:val="0"/>
          <w:divBdr>
            <w:top w:val="none" w:sz="0" w:space="0" w:color="auto"/>
            <w:left w:val="none" w:sz="0" w:space="0" w:color="auto"/>
            <w:bottom w:val="none" w:sz="0" w:space="0" w:color="auto"/>
            <w:right w:val="none" w:sz="0" w:space="0" w:color="auto"/>
          </w:divBdr>
        </w:div>
        <w:div w:id="1055929412">
          <w:marLeft w:val="0"/>
          <w:marRight w:val="0"/>
          <w:marTop w:val="0"/>
          <w:marBottom w:val="0"/>
          <w:divBdr>
            <w:top w:val="none" w:sz="0" w:space="0" w:color="auto"/>
            <w:left w:val="none" w:sz="0" w:space="0" w:color="auto"/>
            <w:bottom w:val="none" w:sz="0" w:space="0" w:color="auto"/>
            <w:right w:val="none" w:sz="0" w:space="0" w:color="auto"/>
          </w:divBdr>
        </w:div>
        <w:div w:id="1055929415">
          <w:marLeft w:val="0"/>
          <w:marRight w:val="0"/>
          <w:marTop w:val="0"/>
          <w:marBottom w:val="0"/>
          <w:divBdr>
            <w:top w:val="none" w:sz="0" w:space="0" w:color="auto"/>
            <w:left w:val="none" w:sz="0" w:space="0" w:color="auto"/>
            <w:bottom w:val="none" w:sz="0" w:space="0" w:color="auto"/>
            <w:right w:val="none" w:sz="0" w:space="0" w:color="auto"/>
          </w:divBdr>
        </w:div>
        <w:div w:id="1055929416">
          <w:marLeft w:val="0"/>
          <w:marRight w:val="0"/>
          <w:marTop w:val="0"/>
          <w:marBottom w:val="0"/>
          <w:divBdr>
            <w:top w:val="none" w:sz="0" w:space="0" w:color="auto"/>
            <w:left w:val="none" w:sz="0" w:space="0" w:color="auto"/>
            <w:bottom w:val="none" w:sz="0" w:space="0" w:color="auto"/>
            <w:right w:val="none" w:sz="0" w:space="0" w:color="auto"/>
          </w:divBdr>
        </w:div>
        <w:div w:id="1055929417">
          <w:marLeft w:val="0"/>
          <w:marRight w:val="0"/>
          <w:marTop w:val="0"/>
          <w:marBottom w:val="0"/>
          <w:divBdr>
            <w:top w:val="none" w:sz="0" w:space="0" w:color="auto"/>
            <w:left w:val="none" w:sz="0" w:space="0" w:color="auto"/>
            <w:bottom w:val="none" w:sz="0" w:space="0" w:color="auto"/>
            <w:right w:val="none" w:sz="0" w:space="0" w:color="auto"/>
          </w:divBdr>
        </w:div>
        <w:div w:id="1055929418">
          <w:marLeft w:val="0"/>
          <w:marRight w:val="0"/>
          <w:marTop w:val="0"/>
          <w:marBottom w:val="0"/>
          <w:divBdr>
            <w:top w:val="none" w:sz="0" w:space="0" w:color="auto"/>
            <w:left w:val="none" w:sz="0" w:space="0" w:color="auto"/>
            <w:bottom w:val="none" w:sz="0" w:space="0" w:color="auto"/>
            <w:right w:val="none" w:sz="0" w:space="0" w:color="auto"/>
          </w:divBdr>
        </w:div>
        <w:div w:id="1055929419">
          <w:marLeft w:val="0"/>
          <w:marRight w:val="0"/>
          <w:marTop w:val="0"/>
          <w:marBottom w:val="0"/>
          <w:divBdr>
            <w:top w:val="none" w:sz="0" w:space="0" w:color="auto"/>
            <w:left w:val="none" w:sz="0" w:space="0" w:color="auto"/>
            <w:bottom w:val="none" w:sz="0" w:space="0" w:color="auto"/>
            <w:right w:val="none" w:sz="0" w:space="0" w:color="auto"/>
          </w:divBdr>
        </w:div>
        <w:div w:id="1055929420">
          <w:marLeft w:val="0"/>
          <w:marRight w:val="0"/>
          <w:marTop w:val="0"/>
          <w:marBottom w:val="0"/>
          <w:divBdr>
            <w:top w:val="none" w:sz="0" w:space="0" w:color="auto"/>
            <w:left w:val="none" w:sz="0" w:space="0" w:color="auto"/>
            <w:bottom w:val="none" w:sz="0" w:space="0" w:color="auto"/>
            <w:right w:val="none" w:sz="0" w:space="0" w:color="auto"/>
          </w:divBdr>
        </w:div>
        <w:div w:id="1055929421">
          <w:marLeft w:val="0"/>
          <w:marRight w:val="0"/>
          <w:marTop w:val="0"/>
          <w:marBottom w:val="0"/>
          <w:divBdr>
            <w:top w:val="none" w:sz="0" w:space="0" w:color="auto"/>
            <w:left w:val="none" w:sz="0" w:space="0" w:color="auto"/>
            <w:bottom w:val="none" w:sz="0" w:space="0" w:color="auto"/>
            <w:right w:val="none" w:sz="0" w:space="0" w:color="auto"/>
          </w:divBdr>
        </w:div>
        <w:div w:id="1055929422">
          <w:marLeft w:val="0"/>
          <w:marRight w:val="0"/>
          <w:marTop w:val="0"/>
          <w:marBottom w:val="0"/>
          <w:divBdr>
            <w:top w:val="none" w:sz="0" w:space="0" w:color="auto"/>
            <w:left w:val="none" w:sz="0" w:space="0" w:color="auto"/>
            <w:bottom w:val="none" w:sz="0" w:space="0" w:color="auto"/>
            <w:right w:val="none" w:sz="0" w:space="0" w:color="auto"/>
          </w:divBdr>
        </w:div>
        <w:div w:id="1055929423">
          <w:marLeft w:val="0"/>
          <w:marRight w:val="0"/>
          <w:marTop w:val="0"/>
          <w:marBottom w:val="0"/>
          <w:divBdr>
            <w:top w:val="none" w:sz="0" w:space="0" w:color="auto"/>
            <w:left w:val="none" w:sz="0" w:space="0" w:color="auto"/>
            <w:bottom w:val="none" w:sz="0" w:space="0" w:color="auto"/>
            <w:right w:val="none" w:sz="0" w:space="0" w:color="auto"/>
          </w:divBdr>
        </w:div>
        <w:div w:id="1055929424">
          <w:marLeft w:val="0"/>
          <w:marRight w:val="0"/>
          <w:marTop w:val="0"/>
          <w:marBottom w:val="0"/>
          <w:divBdr>
            <w:top w:val="none" w:sz="0" w:space="0" w:color="auto"/>
            <w:left w:val="none" w:sz="0" w:space="0" w:color="auto"/>
            <w:bottom w:val="none" w:sz="0" w:space="0" w:color="auto"/>
            <w:right w:val="none" w:sz="0" w:space="0" w:color="auto"/>
          </w:divBdr>
        </w:div>
        <w:div w:id="1055929425">
          <w:marLeft w:val="0"/>
          <w:marRight w:val="0"/>
          <w:marTop w:val="0"/>
          <w:marBottom w:val="0"/>
          <w:divBdr>
            <w:top w:val="none" w:sz="0" w:space="0" w:color="auto"/>
            <w:left w:val="none" w:sz="0" w:space="0" w:color="auto"/>
            <w:bottom w:val="none" w:sz="0" w:space="0" w:color="auto"/>
            <w:right w:val="none" w:sz="0" w:space="0" w:color="auto"/>
          </w:divBdr>
        </w:div>
        <w:div w:id="1055929427">
          <w:marLeft w:val="0"/>
          <w:marRight w:val="0"/>
          <w:marTop w:val="0"/>
          <w:marBottom w:val="0"/>
          <w:divBdr>
            <w:top w:val="none" w:sz="0" w:space="0" w:color="auto"/>
            <w:left w:val="none" w:sz="0" w:space="0" w:color="auto"/>
            <w:bottom w:val="none" w:sz="0" w:space="0" w:color="auto"/>
            <w:right w:val="none" w:sz="0" w:space="0" w:color="auto"/>
          </w:divBdr>
        </w:div>
        <w:div w:id="1055929428">
          <w:marLeft w:val="0"/>
          <w:marRight w:val="0"/>
          <w:marTop w:val="0"/>
          <w:marBottom w:val="0"/>
          <w:divBdr>
            <w:top w:val="none" w:sz="0" w:space="0" w:color="auto"/>
            <w:left w:val="none" w:sz="0" w:space="0" w:color="auto"/>
            <w:bottom w:val="none" w:sz="0" w:space="0" w:color="auto"/>
            <w:right w:val="none" w:sz="0" w:space="0" w:color="auto"/>
          </w:divBdr>
        </w:div>
        <w:div w:id="1055929429">
          <w:marLeft w:val="0"/>
          <w:marRight w:val="0"/>
          <w:marTop w:val="0"/>
          <w:marBottom w:val="0"/>
          <w:divBdr>
            <w:top w:val="none" w:sz="0" w:space="0" w:color="auto"/>
            <w:left w:val="none" w:sz="0" w:space="0" w:color="auto"/>
            <w:bottom w:val="none" w:sz="0" w:space="0" w:color="auto"/>
            <w:right w:val="none" w:sz="0" w:space="0" w:color="auto"/>
          </w:divBdr>
        </w:div>
        <w:div w:id="1055929430">
          <w:marLeft w:val="0"/>
          <w:marRight w:val="0"/>
          <w:marTop w:val="0"/>
          <w:marBottom w:val="0"/>
          <w:divBdr>
            <w:top w:val="none" w:sz="0" w:space="0" w:color="auto"/>
            <w:left w:val="none" w:sz="0" w:space="0" w:color="auto"/>
            <w:bottom w:val="none" w:sz="0" w:space="0" w:color="auto"/>
            <w:right w:val="none" w:sz="0" w:space="0" w:color="auto"/>
          </w:divBdr>
        </w:div>
        <w:div w:id="1055929431">
          <w:marLeft w:val="0"/>
          <w:marRight w:val="0"/>
          <w:marTop w:val="0"/>
          <w:marBottom w:val="0"/>
          <w:divBdr>
            <w:top w:val="none" w:sz="0" w:space="0" w:color="auto"/>
            <w:left w:val="none" w:sz="0" w:space="0" w:color="auto"/>
            <w:bottom w:val="none" w:sz="0" w:space="0" w:color="auto"/>
            <w:right w:val="none" w:sz="0" w:space="0" w:color="auto"/>
          </w:divBdr>
        </w:div>
        <w:div w:id="1055929433">
          <w:marLeft w:val="0"/>
          <w:marRight w:val="0"/>
          <w:marTop w:val="0"/>
          <w:marBottom w:val="0"/>
          <w:divBdr>
            <w:top w:val="none" w:sz="0" w:space="0" w:color="auto"/>
            <w:left w:val="none" w:sz="0" w:space="0" w:color="auto"/>
            <w:bottom w:val="none" w:sz="0" w:space="0" w:color="auto"/>
            <w:right w:val="none" w:sz="0" w:space="0" w:color="auto"/>
          </w:divBdr>
        </w:div>
        <w:div w:id="1055929434">
          <w:marLeft w:val="0"/>
          <w:marRight w:val="0"/>
          <w:marTop w:val="0"/>
          <w:marBottom w:val="0"/>
          <w:divBdr>
            <w:top w:val="none" w:sz="0" w:space="0" w:color="auto"/>
            <w:left w:val="none" w:sz="0" w:space="0" w:color="auto"/>
            <w:bottom w:val="none" w:sz="0" w:space="0" w:color="auto"/>
            <w:right w:val="none" w:sz="0" w:space="0" w:color="auto"/>
          </w:divBdr>
        </w:div>
        <w:div w:id="1055929435">
          <w:marLeft w:val="0"/>
          <w:marRight w:val="0"/>
          <w:marTop w:val="0"/>
          <w:marBottom w:val="0"/>
          <w:divBdr>
            <w:top w:val="none" w:sz="0" w:space="0" w:color="auto"/>
            <w:left w:val="none" w:sz="0" w:space="0" w:color="auto"/>
            <w:bottom w:val="none" w:sz="0" w:space="0" w:color="auto"/>
            <w:right w:val="none" w:sz="0" w:space="0" w:color="auto"/>
          </w:divBdr>
        </w:div>
        <w:div w:id="1055929436">
          <w:marLeft w:val="0"/>
          <w:marRight w:val="0"/>
          <w:marTop w:val="0"/>
          <w:marBottom w:val="0"/>
          <w:divBdr>
            <w:top w:val="none" w:sz="0" w:space="0" w:color="auto"/>
            <w:left w:val="none" w:sz="0" w:space="0" w:color="auto"/>
            <w:bottom w:val="none" w:sz="0" w:space="0" w:color="auto"/>
            <w:right w:val="none" w:sz="0" w:space="0" w:color="auto"/>
          </w:divBdr>
        </w:div>
        <w:div w:id="1055929437">
          <w:marLeft w:val="0"/>
          <w:marRight w:val="0"/>
          <w:marTop w:val="0"/>
          <w:marBottom w:val="0"/>
          <w:divBdr>
            <w:top w:val="none" w:sz="0" w:space="0" w:color="auto"/>
            <w:left w:val="none" w:sz="0" w:space="0" w:color="auto"/>
            <w:bottom w:val="none" w:sz="0" w:space="0" w:color="auto"/>
            <w:right w:val="none" w:sz="0" w:space="0" w:color="auto"/>
          </w:divBdr>
        </w:div>
        <w:div w:id="1055929438">
          <w:marLeft w:val="0"/>
          <w:marRight w:val="0"/>
          <w:marTop w:val="0"/>
          <w:marBottom w:val="0"/>
          <w:divBdr>
            <w:top w:val="none" w:sz="0" w:space="0" w:color="auto"/>
            <w:left w:val="none" w:sz="0" w:space="0" w:color="auto"/>
            <w:bottom w:val="none" w:sz="0" w:space="0" w:color="auto"/>
            <w:right w:val="none" w:sz="0" w:space="0" w:color="auto"/>
          </w:divBdr>
        </w:div>
        <w:div w:id="1055929439">
          <w:marLeft w:val="0"/>
          <w:marRight w:val="0"/>
          <w:marTop w:val="0"/>
          <w:marBottom w:val="0"/>
          <w:divBdr>
            <w:top w:val="none" w:sz="0" w:space="0" w:color="auto"/>
            <w:left w:val="none" w:sz="0" w:space="0" w:color="auto"/>
            <w:bottom w:val="none" w:sz="0" w:space="0" w:color="auto"/>
            <w:right w:val="none" w:sz="0" w:space="0" w:color="auto"/>
          </w:divBdr>
        </w:div>
        <w:div w:id="1055929440">
          <w:marLeft w:val="0"/>
          <w:marRight w:val="0"/>
          <w:marTop w:val="0"/>
          <w:marBottom w:val="0"/>
          <w:divBdr>
            <w:top w:val="none" w:sz="0" w:space="0" w:color="auto"/>
            <w:left w:val="none" w:sz="0" w:space="0" w:color="auto"/>
            <w:bottom w:val="none" w:sz="0" w:space="0" w:color="auto"/>
            <w:right w:val="none" w:sz="0" w:space="0" w:color="auto"/>
          </w:divBdr>
        </w:div>
        <w:div w:id="1055929441">
          <w:marLeft w:val="0"/>
          <w:marRight w:val="0"/>
          <w:marTop w:val="0"/>
          <w:marBottom w:val="0"/>
          <w:divBdr>
            <w:top w:val="none" w:sz="0" w:space="0" w:color="auto"/>
            <w:left w:val="none" w:sz="0" w:space="0" w:color="auto"/>
            <w:bottom w:val="none" w:sz="0" w:space="0" w:color="auto"/>
            <w:right w:val="none" w:sz="0" w:space="0" w:color="auto"/>
          </w:divBdr>
        </w:div>
        <w:div w:id="1055929442">
          <w:marLeft w:val="0"/>
          <w:marRight w:val="0"/>
          <w:marTop w:val="0"/>
          <w:marBottom w:val="0"/>
          <w:divBdr>
            <w:top w:val="none" w:sz="0" w:space="0" w:color="auto"/>
            <w:left w:val="none" w:sz="0" w:space="0" w:color="auto"/>
            <w:bottom w:val="none" w:sz="0" w:space="0" w:color="auto"/>
            <w:right w:val="none" w:sz="0" w:space="0" w:color="auto"/>
          </w:divBdr>
        </w:div>
        <w:div w:id="1055929443">
          <w:marLeft w:val="0"/>
          <w:marRight w:val="0"/>
          <w:marTop w:val="0"/>
          <w:marBottom w:val="0"/>
          <w:divBdr>
            <w:top w:val="none" w:sz="0" w:space="0" w:color="auto"/>
            <w:left w:val="none" w:sz="0" w:space="0" w:color="auto"/>
            <w:bottom w:val="none" w:sz="0" w:space="0" w:color="auto"/>
            <w:right w:val="none" w:sz="0" w:space="0" w:color="auto"/>
          </w:divBdr>
        </w:div>
        <w:div w:id="1055929444">
          <w:marLeft w:val="0"/>
          <w:marRight w:val="0"/>
          <w:marTop w:val="0"/>
          <w:marBottom w:val="0"/>
          <w:divBdr>
            <w:top w:val="none" w:sz="0" w:space="0" w:color="auto"/>
            <w:left w:val="none" w:sz="0" w:space="0" w:color="auto"/>
            <w:bottom w:val="none" w:sz="0" w:space="0" w:color="auto"/>
            <w:right w:val="none" w:sz="0" w:space="0" w:color="auto"/>
          </w:divBdr>
        </w:div>
        <w:div w:id="1055929445">
          <w:marLeft w:val="0"/>
          <w:marRight w:val="0"/>
          <w:marTop w:val="0"/>
          <w:marBottom w:val="0"/>
          <w:divBdr>
            <w:top w:val="none" w:sz="0" w:space="0" w:color="auto"/>
            <w:left w:val="none" w:sz="0" w:space="0" w:color="auto"/>
            <w:bottom w:val="none" w:sz="0" w:space="0" w:color="auto"/>
            <w:right w:val="none" w:sz="0" w:space="0" w:color="auto"/>
          </w:divBdr>
        </w:div>
        <w:div w:id="1055929446">
          <w:marLeft w:val="0"/>
          <w:marRight w:val="0"/>
          <w:marTop w:val="0"/>
          <w:marBottom w:val="0"/>
          <w:divBdr>
            <w:top w:val="none" w:sz="0" w:space="0" w:color="auto"/>
            <w:left w:val="none" w:sz="0" w:space="0" w:color="auto"/>
            <w:bottom w:val="none" w:sz="0" w:space="0" w:color="auto"/>
            <w:right w:val="none" w:sz="0" w:space="0" w:color="auto"/>
          </w:divBdr>
        </w:div>
        <w:div w:id="1055929448">
          <w:marLeft w:val="0"/>
          <w:marRight w:val="0"/>
          <w:marTop w:val="0"/>
          <w:marBottom w:val="0"/>
          <w:divBdr>
            <w:top w:val="none" w:sz="0" w:space="0" w:color="auto"/>
            <w:left w:val="none" w:sz="0" w:space="0" w:color="auto"/>
            <w:bottom w:val="none" w:sz="0" w:space="0" w:color="auto"/>
            <w:right w:val="none" w:sz="0" w:space="0" w:color="auto"/>
          </w:divBdr>
        </w:div>
        <w:div w:id="1055929449">
          <w:marLeft w:val="0"/>
          <w:marRight w:val="0"/>
          <w:marTop w:val="0"/>
          <w:marBottom w:val="0"/>
          <w:divBdr>
            <w:top w:val="none" w:sz="0" w:space="0" w:color="auto"/>
            <w:left w:val="none" w:sz="0" w:space="0" w:color="auto"/>
            <w:bottom w:val="none" w:sz="0" w:space="0" w:color="auto"/>
            <w:right w:val="none" w:sz="0" w:space="0" w:color="auto"/>
          </w:divBdr>
        </w:div>
        <w:div w:id="1055929451">
          <w:marLeft w:val="0"/>
          <w:marRight w:val="0"/>
          <w:marTop w:val="0"/>
          <w:marBottom w:val="0"/>
          <w:divBdr>
            <w:top w:val="none" w:sz="0" w:space="0" w:color="auto"/>
            <w:left w:val="none" w:sz="0" w:space="0" w:color="auto"/>
            <w:bottom w:val="none" w:sz="0" w:space="0" w:color="auto"/>
            <w:right w:val="none" w:sz="0" w:space="0" w:color="auto"/>
          </w:divBdr>
        </w:div>
        <w:div w:id="1055929452">
          <w:marLeft w:val="0"/>
          <w:marRight w:val="0"/>
          <w:marTop w:val="0"/>
          <w:marBottom w:val="0"/>
          <w:divBdr>
            <w:top w:val="none" w:sz="0" w:space="0" w:color="auto"/>
            <w:left w:val="none" w:sz="0" w:space="0" w:color="auto"/>
            <w:bottom w:val="none" w:sz="0" w:space="0" w:color="auto"/>
            <w:right w:val="none" w:sz="0" w:space="0" w:color="auto"/>
          </w:divBdr>
        </w:div>
        <w:div w:id="1055929453">
          <w:marLeft w:val="0"/>
          <w:marRight w:val="0"/>
          <w:marTop w:val="0"/>
          <w:marBottom w:val="0"/>
          <w:divBdr>
            <w:top w:val="none" w:sz="0" w:space="0" w:color="auto"/>
            <w:left w:val="none" w:sz="0" w:space="0" w:color="auto"/>
            <w:bottom w:val="none" w:sz="0" w:space="0" w:color="auto"/>
            <w:right w:val="none" w:sz="0" w:space="0" w:color="auto"/>
          </w:divBdr>
        </w:div>
        <w:div w:id="1055929454">
          <w:marLeft w:val="0"/>
          <w:marRight w:val="0"/>
          <w:marTop w:val="0"/>
          <w:marBottom w:val="0"/>
          <w:divBdr>
            <w:top w:val="none" w:sz="0" w:space="0" w:color="auto"/>
            <w:left w:val="none" w:sz="0" w:space="0" w:color="auto"/>
            <w:bottom w:val="none" w:sz="0" w:space="0" w:color="auto"/>
            <w:right w:val="none" w:sz="0" w:space="0" w:color="auto"/>
          </w:divBdr>
        </w:div>
        <w:div w:id="1055929456">
          <w:marLeft w:val="0"/>
          <w:marRight w:val="0"/>
          <w:marTop w:val="0"/>
          <w:marBottom w:val="0"/>
          <w:divBdr>
            <w:top w:val="none" w:sz="0" w:space="0" w:color="auto"/>
            <w:left w:val="none" w:sz="0" w:space="0" w:color="auto"/>
            <w:bottom w:val="none" w:sz="0" w:space="0" w:color="auto"/>
            <w:right w:val="none" w:sz="0" w:space="0" w:color="auto"/>
          </w:divBdr>
        </w:div>
        <w:div w:id="1055929457">
          <w:marLeft w:val="0"/>
          <w:marRight w:val="0"/>
          <w:marTop w:val="0"/>
          <w:marBottom w:val="0"/>
          <w:divBdr>
            <w:top w:val="none" w:sz="0" w:space="0" w:color="auto"/>
            <w:left w:val="none" w:sz="0" w:space="0" w:color="auto"/>
            <w:bottom w:val="none" w:sz="0" w:space="0" w:color="auto"/>
            <w:right w:val="none" w:sz="0" w:space="0" w:color="auto"/>
          </w:divBdr>
        </w:div>
        <w:div w:id="1055929458">
          <w:marLeft w:val="0"/>
          <w:marRight w:val="0"/>
          <w:marTop w:val="0"/>
          <w:marBottom w:val="0"/>
          <w:divBdr>
            <w:top w:val="none" w:sz="0" w:space="0" w:color="auto"/>
            <w:left w:val="none" w:sz="0" w:space="0" w:color="auto"/>
            <w:bottom w:val="none" w:sz="0" w:space="0" w:color="auto"/>
            <w:right w:val="none" w:sz="0" w:space="0" w:color="auto"/>
          </w:divBdr>
        </w:div>
        <w:div w:id="1055929459">
          <w:marLeft w:val="0"/>
          <w:marRight w:val="0"/>
          <w:marTop w:val="0"/>
          <w:marBottom w:val="0"/>
          <w:divBdr>
            <w:top w:val="none" w:sz="0" w:space="0" w:color="auto"/>
            <w:left w:val="none" w:sz="0" w:space="0" w:color="auto"/>
            <w:bottom w:val="none" w:sz="0" w:space="0" w:color="auto"/>
            <w:right w:val="none" w:sz="0" w:space="0" w:color="auto"/>
          </w:divBdr>
        </w:div>
        <w:div w:id="1055929460">
          <w:marLeft w:val="0"/>
          <w:marRight w:val="0"/>
          <w:marTop w:val="0"/>
          <w:marBottom w:val="0"/>
          <w:divBdr>
            <w:top w:val="none" w:sz="0" w:space="0" w:color="auto"/>
            <w:left w:val="none" w:sz="0" w:space="0" w:color="auto"/>
            <w:bottom w:val="none" w:sz="0" w:space="0" w:color="auto"/>
            <w:right w:val="none" w:sz="0" w:space="0" w:color="auto"/>
          </w:divBdr>
        </w:div>
        <w:div w:id="1055929461">
          <w:marLeft w:val="0"/>
          <w:marRight w:val="0"/>
          <w:marTop w:val="0"/>
          <w:marBottom w:val="0"/>
          <w:divBdr>
            <w:top w:val="none" w:sz="0" w:space="0" w:color="auto"/>
            <w:left w:val="none" w:sz="0" w:space="0" w:color="auto"/>
            <w:bottom w:val="none" w:sz="0" w:space="0" w:color="auto"/>
            <w:right w:val="none" w:sz="0" w:space="0" w:color="auto"/>
          </w:divBdr>
        </w:div>
        <w:div w:id="1055929462">
          <w:marLeft w:val="0"/>
          <w:marRight w:val="0"/>
          <w:marTop w:val="0"/>
          <w:marBottom w:val="0"/>
          <w:divBdr>
            <w:top w:val="none" w:sz="0" w:space="0" w:color="auto"/>
            <w:left w:val="none" w:sz="0" w:space="0" w:color="auto"/>
            <w:bottom w:val="none" w:sz="0" w:space="0" w:color="auto"/>
            <w:right w:val="none" w:sz="0" w:space="0" w:color="auto"/>
          </w:divBdr>
        </w:div>
        <w:div w:id="1055929463">
          <w:marLeft w:val="0"/>
          <w:marRight w:val="0"/>
          <w:marTop w:val="0"/>
          <w:marBottom w:val="0"/>
          <w:divBdr>
            <w:top w:val="none" w:sz="0" w:space="0" w:color="auto"/>
            <w:left w:val="none" w:sz="0" w:space="0" w:color="auto"/>
            <w:bottom w:val="none" w:sz="0" w:space="0" w:color="auto"/>
            <w:right w:val="none" w:sz="0" w:space="0" w:color="auto"/>
          </w:divBdr>
        </w:div>
        <w:div w:id="1055929464">
          <w:marLeft w:val="0"/>
          <w:marRight w:val="0"/>
          <w:marTop w:val="0"/>
          <w:marBottom w:val="0"/>
          <w:divBdr>
            <w:top w:val="none" w:sz="0" w:space="0" w:color="auto"/>
            <w:left w:val="none" w:sz="0" w:space="0" w:color="auto"/>
            <w:bottom w:val="none" w:sz="0" w:space="0" w:color="auto"/>
            <w:right w:val="none" w:sz="0" w:space="0" w:color="auto"/>
          </w:divBdr>
        </w:div>
        <w:div w:id="1055929465">
          <w:marLeft w:val="0"/>
          <w:marRight w:val="0"/>
          <w:marTop w:val="0"/>
          <w:marBottom w:val="0"/>
          <w:divBdr>
            <w:top w:val="none" w:sz="0" w:space="0" w:color="auto"/>
            <w:left w:val="none" w:sz="0" w:space="0" w:color="auto"/>
            <w:bottom w:val="none" w:sz="0" w:space="0" w:color="auto"/>
            <w:right w:val="none" w:sz="0" w:space="0" w:color="auto"/>
          </w:divBdr>
        </w:div>
        <w:div w:id="1055929466">
          <w:marLeft w:val="0"/>
          <w:marRight w:val="0"/>
          <w:marTop w:val="0"/>
          <w:marBottom w:val="0"/>
          <w:divBdr>
            <w:top w:val="none" w:sz="0" w:space="0" w:color="auto"/>
            <w:left w:val="none" w:sz="0" w:space="0" w:color="auto"/>
            <w:bottom w:val="none" w:sz="0" w:space="0" w:color="auto"/>
            <w:right w:val="none" w:sz="0" w:space="0" w:color="auto"/>
          </w:divBdr>
        </w:div>
        <w:div w:id="1055929468">
          <w:marLeft w:val="0"/>
          <w:marRight w:val="0"/>
          <w:marTop w:val="0"/>
          <w:marBottom w:val="0"/>
          <w:divBdr>
            <w:top w:val="none" w:sz="0" w:space="0" w:color="auto"/>
            <w:left w:val="none" w:sz="0" w:space="0" w:color="auto"/>
            <w:bottom w:val="none" w:sz="0" w:space="0" w:color="auto"/>
            <w:right w:val="none" w:sz="0" w:space="0" w:color="auto"/>
          </w:divBdr>
        </w:div>
        <w:div w:id="1055929469">
          <w:marLeft w:val="0"/>
          <w:marRight w:val="0"/>
          <w:marTop w:val="0"/>
          <w:marBottom w:val="0"/>
          <w:divBdr>
            <w:top w:val="none" w:sz="0" w:space="0" w:color="auto"/>
            <w:left w:val="none" w:sz="0" w:space="0" w:color="auto"/>
            <w:bottom w:val="none" w:sz="0" w:space="0" w:color="auto"/>
            <w:right w:val="none" w:sz="0" w:space="0" w:color="auto"/>
          </w:divBdr>
        </w:div>
        <w:div w:id="1055929470">
          <w:marLeft w:val="0"/>
          <w:marRight w:val="0"/>
          <w:marTop w:val="0"/>
          <w:marBottom w:val="0"/>
          <w:divBdr>
            <w:top w:val="none" w:sz="0" w:space="0" w:color="auto"/>
            <w:left w:val="none" w:sz="0" w:space="0" w:color="auto"/>
            <w:bottom w:val="none" w:sz="0" w:space="0" w:color="auto"/>
            <w:right w:val="none" w:sz="0" w:space="0" w:color="auto"/>
          </w:divBdr>
        </w:div>
        <w:div w:id="1055929471">
          <w:marLeft w:val="0"/>
          <w:marRight w:val="0"/>
          <w:marTop w:val="0"/>
          <w:marBottom w:val="0"/>
          <w:divBdr>
            <w:top w:val="none" w:sz="0" w:space="0" w:color="auto"/>
            <w:left w:val="none" w:sz="0" w:space="0" w:color="auto"/>
            <w:bottom w:val="none" w:sz="0" w:space="0" w:color="auto"/>
            <w:right w:val="none" w:sz="0" w:space="0" w:color="auto"/>
          </w:divBdr>
        </w:div>
        <w:div w:id="1055929474">
          <w:marLeft w:val="0"/>
          <w:marRight w:val="0"/>
          <w:marTop w:val="0"/>
          <w:marBottom w:val="0"/>
          <w:divBdr>
            <w:top w:val="none" w:sz="0" w:space="0" w:color="auto"/>
            <w:left w:val="none" w:sz="0" w:space="0" w:color="auto"/>
            <w:bottom w:val="none" w:sz="0" w:space="0" w:color="auto"/>
            <w:right w:val="none" w:sz="0" w:space="0" w:color="auto"/>
          </w:divBdr>
        </w:div>
        <w:div w:id="1055929476">
          <w:marLeft w:val="0"/>
          <w:marRight w:val="0"/>
          <w:marTop w:val="0"/>
          <w:marBottom w:val="0"/>
          <w:divBdr>
            <w:top w:val="none" w:sz="0" w:space="0" w:color="auto"/>
            <w:left w:val="none" w:sz="0" w:space="0" w:color="auto"/>
            <w:bottom w:val="none" w:sz="0" w:space="0" w:color="auto"/>
            <w:right w:val="none" w:sz="0" w:space="0" w:color="auto"/>
          </w:divBdr>
        </w:div>
        <w:div w:id="1055929478">
          <w:marLeft w:val="0"/>
          <w:marRight w:val="0"/>
          <w:marTop w:val="0"/>
          <w:marBottom w:val="0"/>
          <w:divBdr>
            <w:top w:val="none" w:sz="0" w:space="0" w:color="auto"/>
            <w:left w:val="none" w:sz="0" w:space="0" w:color="auto"/>
            <w:bottom w:val="none" w:sz="0" w:space="0" w:color="auto"/>
            <w:right w:val="none" w:sz="0" w:space="0" w:color="auto"/>
          </w:divBdr>
        </w:div>
        <w:div w:id="1055929480">
          <w:marLeft w:val="0"/>
          <w:marRight w:val="0"/>
          <w:marTop w:val="0"/>
          <w:marBottom w:val="0"/>
          <w:divBdr>
            <w:top w:val="none" w:sz="0" w:space="0" w:color="auto"/>
            <w:left w:val="none" w:sz="0" w:space="0" w:color="auto"/>
            <w:bottom w:val="none" w:sz="0" w:space="0" w:color="auto"/>
            <w:right w:val="none" w:sz="0" w:space="0" w:color="auto"/>
          </w:divBdr>
        </w:div>
        <w:div w:id="1055929481">
          <w:marLeft w:val="0"/>
          <w:marRight w:val="0"/>
          <w:marTop w:val="0"/>
          <w:marBottom w:val="0"/>
          <w:divBdr>
            <w:top w:val="none" w:sz="0" w:space="0" w:color="auto"/>
            <w:left w:val="none" w:sz="0" w:space="0" w:color="auto"/>
            <w:bottom w:val="none" w:sz="0" w:space="0" w:color="auto"/>
            <w:right w:val="none" w:sz="0" w:space="0" w:color="auto"/>
          </w:divBdr>
        </w:div>
        <w:div w:id="1055929482">
          <w:marLeft w:val="0"/>
          <w:marRight w:val="0"/>
          <w:marTop w:val="0"/>
          <w:marBottom w:val="0"/>
          <w:divBdr>
            <w:top w:val="none" w:sz="0" w:space="0" w:color="auto"/>
            <w:left w:val="none" w:sz="0" w:space="0" w:color="auto"/>
            <w:bottom w:val="none" w:sz="0" w:space="0" w:color="auto"/>
            <w:right w:val="none" w:sz="0" w:space="0" w:color="auto"/>
          </w:divBdr>
        </w:div>
        <w:div w:id="1055929483">
          <w:marLeft w:val="0"/>
          <w:marRight w:val="0"/>
          <w:marTop w:val="0"/>
          <w:marBottom w:val="0"/>
          <w:divBdr>
            <w:top w:val="none" w:sz="0" w:space="0" w:color="auto"/>
            <w:left w:val="none" w:sz="0" w:space="0" w:color="auto"/>
            <w:bottom w:val="none" w:sz="0" w:space="0" w:color="auto"/>
            <w:right w:val="none" w:sz="0" w:space="0" w:color="auto"/>
          </w:divBdr>
        </w:div>
        <w:div w:id="1055929484">
          <w:marLeft w:val="0"/>
          <w:marRight w:val="0"/>
          <w:marTop w:val="0"/>
          <w:marBottom w:val="0"/>
          <w:divBdr>
            <w:top w:val="none" w:sz="0" w:space="0" w:color="auto"/>
            <w:left w:val="none" w:sz="0" w:space="0" w:color="auto"/>
            <w:bottom w:val="none" w:sz="0" w:space="0" w:color="auto"/>
            <w:right w:val="none" w:sz="0" w:space="0" w:color="auto"/>
          </w:divBdr>
        </w:div>
        <w:div w:id="1055929485">
          <w:marLeft w:val="0"/>
          <w:marRight w:val="0"/>
          <w:marTop w:val="0"/>
          <w:marBottom w:val="0"/>
          <w:divBdr>
            <w:top w:val="none" w:sz="0" w:space="0" w:color="auto"/>
            <w:left w:val="none" w:sz="0" w:space="0" w:color="auto"/>
            <w:bottom w:val="none" w:sz="0" w:space="0" w:color="auto"/>
            <w:right w:val="none" w:sz="0" w:space="0" w:color="auto"/>
          </w:divBdr>
        </w:div>
        <w:div w:id="1055929486">
          <w:marLeft w:val="0"/>
          <w:marRight w:val="0"/>
          <w:marTop w:val="0"/>
          <w:marBottom w:val="0"/>
          <w:divBdr>
            <w:top w:val="none" w:sz="0" w:space="0" w:color="auto"/>
            <w:left w:val="none" w:sz="0" w:space="0" w:color="auto"/>
            <w:bottom w:val="none" w:sz="0" w:space="0" w:color="auto"/>
            <w:right w:val="none" w:sz="0" w:space="0" w:color="auto"/>
          </w:divBdr>
        </w:div>
        <w:div w:id="1055929487">
          <w:marLeft w:val="0"/>
          <w:marRight w:val="0"/>
          <w:marTop w:val="0"/>
          <w:marBottom w:val="0"/>
          <w:divBdr>
            <w:top w:val="none" w:sz="0" w:space="0" w:color="auto"/>
            <w:left w:val="none" w:sz="0" w:space="0" w:color="auto"/>
            <w:bottom w:val="none" w:sz="0" w:space="0" w:color="auto"/>
            <w:right w:val="none" w:sz="0" w:space="0" w:color="auto"/>
          </w:divBdr>
        </w:div>
        <w:div w:id="1055929488">
          <w:marLeft w:val="0"/>
          <w:marRight w:val="0"/>
          <w:marTop w:val="0"/>
          <w:marBottom w:val="0"/>
          <w:divBdr>
            <w:top w:val="none" w:sz="0" w:space="0" w:color="auto"/>
            <w:left w:val="none" w:sz="0" w:space="0" w:color="auto"/>
            <w:bottom w:val="none" w:sz="0" w:space="0" w:color="auto"/>
            <w:right w:val="none" w:sz="0" w:space="0" w:color="auto"/>
          </w:divBdr>
        </w:div>
        <w:div w:id="1055929489">
          <w:marLeft w:val="0"/>
          <w:marRight w:val="0"/>
          <w:marTop w:val="0"/>
          <w:marBottom w:val="0"/>
          <w:divBdr>
            <w:top w:val="none" w:sz="0" w:space="0" w:color="auto"/>
            <w:left w:val="none" w:sz="0" w:space="0" w:color="auto"/>
            <w:bottom w:val="none" w:sz="0" w:space="0" w:color="auto"/>
            <w:right w:val="none" w:sz="0" w:space="0" w:color="auto"/>
          </w:divBdr>
        </w:div>
        <w:div w:id="1055929490">
          <w:marLeft w:val="0"/>
          <w:marRight w:val="0"/>
          <w:marTop w:val="0"/>
          <w:marBottom w:val="0"/>
          <w:divBdr>
            <w:top w:val="none" w:sz="0" w:space="0" w:color="auto"/>
            <w:left w:val="none" w:sz="0" w:space="0" w:color="auto"/>
            <w:bottom w:val="none" w:sz="0" w:space="0" w:color="auto"/>
            <w:right w:val="none" w:sz="0" w:space="0" w:color="auto"/>
          </w:divBdr>
        </w:div>
        <w:div w:id="1055929491">
          <w:marLeft w:val="0"/>
          <w:marRight w:val="0"/>
          <w:marTop w:val="0"/>
          <w:marBottom w:val="0"/>
          <w:divBdr>
            <w:top w:val="none" w:sz="0" w:space="0" w:color="auto"/>
            <w:left w:val="none" w:sz="0" w:space="0" w:color="auto"/>
            <w:bottom w:val="none" w:sz="0" w:space="0" w:color="auto"/>
            <w:right w:val="none" w:sz="0" w:space="0" w:color="auto"/>
          </w:divBdr>
        </w:div>
        <w:div w:id="1055929492">
          <w:marLeft w:val="0"/>
          <w:marRight w:val="0"/>
          <w:marTop w:val="0"/>
          <w:marBottom w:val="0"/>
          <w:divBdr>
            <w:top w:val="none" w:sz="0" w:space="0" w:color="auto"/>
            <w:left w:val="none" w:sz="0" w:space="0" w:color="auto"/>
            <w:bottom w:val="none" w:sz="0" w:space="0" w:color="auto"/>
            <w:right w:val="none" w:sz="0" w:space="0" w:color="auto"/>
          </w:divBdr>
        </w:div>
        <w:div w:id="1055929493">
          <w:marLeft w:val="0"/>
          <w:marRight w:val="0"/>
          <w:marTop w:val="0"/>
          <w:marBottom w:val="0"/>
          <w:divBdr>
            <w:top w:val="none" w:sz="0" w:space="0" w:color="auto"/>
            <w:left w:val="none" w:sz="0" w:space="0" w:color="auto"/>
            <w:bottom w:val="none" w:sz="0" w:space="0" w:color="auto"/>
            <w:right w:val="none" w:sz="0" w:space="0" w:color="auto"/>
          </w:divBdr>
        </w:div>
        <w:div w:id="1055929494">
          <w:marLeft w:val="0"/>
          <w:marRight w:val="0"/>
          <w:marTop w:val="0"/>
          <w:marBottom w:val="0"/>
          <w:divBdr>
            <w:top w:val="none" w:sz="0" w:space="0" w:color="auto"/>
            <w:left w:val="none" w:sz="0" w:space="0" w:color="auto"/>
            <w:bottom w:val="none" w:sz="0" w:space="0" w:color="auto"/>
            <w:right w:val="none" w:sz="0" w:space="0" w:color="auto"/>
          </w:divBdr>
        </w:div>
        <w:div w:id="1055929495">
          <w:marLeft w:val="0"/>
          <w:marRight w:val="0"/>
          <w:marTop w:val="0"/>
          <w:marBottom w:val="0"/>
          <w:divBdr>
            <w:top w:val="none" w:sz="0" w:space="0" w:color="auto"/>
            <w:left w:val="none" w:sz="0" w:space="0" w:color="auto"/>
            <w:bottom w:val="none" w:sz="0" w:space="0" w:color="auto"/>
            <w:right w:val="none" w:sz="0" w:space="0" w:color="auto"/>
          </w:divBdr>
        </w:div>
        <w:div w:id="1055929497">
          <w:marLeft w:val="0"/>
          <w:marRight w:val="0"/>
          <w:marTop w:val="0"/>
          <w:marBottom w:val="0"/>
          <w:divBdr>
            <w:top w:val="none" w:sz="0" w:space="0" w:color="auto"/>
            <w:left w:val="none" w:sz="0" w:space="0" w:color="auto"/>
            <w:bottom w:val="none" w:sz="0" w:space="0" w:color="auto"/>
            <w:right w:val="none" w:sz="0" w:space="0" w:color="auto"/>
          </w:divBdr>
        </w:div>
        <w:div w:id="1055929498">
          <w:marLeft w:val="0"/>
          <w:marRight w:val="0"/>
          <w:marTop w:val="0"/>
          <w:marBottom w:val="0"/>
          <w:divBdr>
            <w:top w:val="none" w:sz="0" w:space="0" w:color="auto"/>
            <w:left w:val="none" w:sz="0" w:space="0" w:color="auto"/>
            <w:bottom w:val="none" w:sz="0" w:space="0" w:color="auto"/>
            <w:right w:val="none" w:sz="0" w:space="0" w:color="auto"/>
          </w:divBdr>
        </w:div>
        <w:div w:id="1055929500">
          <w:marLeft w:val="0"/>
          <w:marRight w:val="0"/>
          <w:marTop w:val="0"/>
          <w:marBottom w:val="0"/>
          <w:divBdr>
            <w:top w:val="none" w:sz="0" w:space="0" w:color="auto"/>
            <w:left w:val="none" w:sz="0" w:space="0" w:color="auto"/>
            <w:bottom w:val="none" w:sz="0" w:space="0" w:color="auto"/>
            <w:right w:val="none" w:sz="0" w:space="0" w:color="auto"/>
          </w:divBdr>
        </w:div>
        <w:div w:id="1055929501">
          <w:marLeft w:val="0"/>
          <w:marRight w:val="0"/>
          <w:marTop w:val="0"/>
          <w:marBottom w:val="0"/>
          <w:divBdr>
            <w:top w:val="none" w:sz="0" w:space="0" w:color="auto"/>
            <w:left w:val="none" w:sz="0" w:space="0" w:color="auto"/>
            <w:bottom w:val="none" w:sz="0" w:space="0" w:color="auto"/>
            <w:right w:val="none" w:sz="0" w:space="0" w:color="auto"/>
          </w:divBdr>
        </w:div>
        <w:div w:id="1055929502">
          <w:marLeft w:val="0"/>
          <w:marRight w:val="0"/>
          <w:marTop w:val="0"/>
          <w:marBottom w:val="0"/>
          <w:divBdr>
            <w:top w:val="none" w:sz="0" w:space="0" w:color="auto"/>
            <w:left w:val="none" w:sz="0" w:space="0" w:color="auto"/>
            <w:bottom w:val="none" w:sz="0" w:space="0" w:color="auto"/>
            <w:right w:val="none" w:sz="0" w:space="0" w:color="auto"/>
          </w:divBdr>
        </w:div>
        <w:div w:id="1055929504">
          <w:marLeft w:val="0"/>
          <w:marRight w:val="0"/>
          <w:marTop w:val="0"/>
          <w:marBottom w:val="0"/>
          <w:divBdr>
            <w:top w:val="none" w:sz="0" w:space="0" w:color="auto"/>
            <w:left w:val="none" w:sz="0" w:space="0" w:color="auto"/>
            <w:bottom w:val="none" w:sz="0" w:space="0" w:color="auto"/>
            <w:right w:val="none" w:sz="0" w:space="0" w:color="auto"/>
          </w:divBdr>
        </w:div>
        <w:div w:id="1055929505">
          <w:marLeft w:val="0"/>
          <w:marRight w:val="0"/>
          <w:marTop w:val="0"/>
          <w:marBottom w:val="0"/>
          <w:divBdr>
            <w:top w:val="none" w:sz="0" w:space="0" w:color="auto"/>
            <w:left w:val="none" w:sz="0" w:space="0" w:color="auto"/>
            <w:bottom w:val="none" w:sz="0" w:space="0" w:color="auto"/>
            <w:right w:val="none" w:sz="0" w:space="0" w:color="auto"/>
          </w:divBdr>
        </w:div>
        <w:div w:id="1055929507">
          <w:marLeft w:val="0"/>
          <w:marRight w:val="0"/>
          <w:marTop w:val="0"/>
          <w:marBottom w:val="0"/>
          <w:divBdr>
            <w:top w:val="none" w:sz="0" w:space="0" w:color="auto"/>
            <w:left w:val="none" w:sz="0" w:space="0" w:color="auto"/>
            <w:bottom w:val="none" w:sz="0" w:space="0" w:color="auto"/>
            <w:right w:val="none" w:sz="0" w:space="0" w:color="auto"/>
          </w:divBdr>
        </w:div>
        <w:div w:id="1055929508">
          <w:marLeft w:val="0"/>
          <w:marRight w:val="0"/>
          <w:marTop w:val="0"/>
          <w:marBottom w:val="0"/>
          <w:divBdr>
            <w:top w:val="none" w:sz="0" w:space="0" w:color="auto"/>
            <w:left w:val="none" w:sz="0" w:space="0" w:color="auto"/>
            <w:bottom w:val="none" w:sz="0" w:space="0" w:color="auto"/>
            <w:right w:val="none" w:sz="0" w:space="0" w:color="auto"/>
          </w:divBdr>
        </w:div>
        <w:div w:id="1055929509">
          <w:marLeft w:val="0"/>
          <w:marRight w:val="0"/>
          <w:marTop w:val="0"/>
          <w:marBottom w:val="0"/>
          <w:divBdr>
            <w:top w:val="none" w:sz="0" w:space="0" w:color="auto"/>
            <w:left w:val="none" w:sz="0" w:space="0" w:color="auto"/>
            <w:bottom w:val="none" w:sz="0" w:space="0" w:color="auto"/>
            <w:right w:val="none" w:sz="0" w:space="0" w:color="auto"/>
          </w:divBdr>
        </w:div>
        <w:div w:id="1055929510">
          <w:marLeft w:val="0"/>
          <w:marRight w:val="0"/>
          <w:marTop w:val="0"/>
          <w:marBottom w:val="0"/>
          <w:divBdr>
            <w:top w:val="none" w:sz="0" w:space="0" w:color="auto"/>
            <w:left w:val="none" w:sz="0" w:space="0" w:color="auto"/>
            <w:bottom w:val="none" w:sz="0" w:space="0" w:color="auto"/>
            <w:right w:val="none" w:sz="0" w:space="0" w:color="auto"/>
          </w:divBdr>
        </w:div>
        <w:div w:id="1055929511">
          <w:marLeft w:val="0"/>
          <w:marRight w:val="0"/>
          <w:marTop w:val="0"/>
          <w:marBottom w:val="0"/>
          <w:divBdr>
            <w:top w:val="none" w:sz="0" w:space="0" w:color="auto"/>
            <w:left w:val="none" w:sz="0" w:space="0" w:color="auto"/>
            <w:bottom w:val="none" w:sz="0" w:space="0" w:color="auto"/>
            <w:right w:val="none" w:sz="0" w:space="0" w:color="auto"/>
          </w:divBdr>
        </w:div>
        <w:div w:id="1055929512">
          <w:marLeft w:val="0"/>
          <w:marRight w:val="0"/>
          <w:marTop w:val="0"/>
          <w:marBottom w:val="0"/>
          <w:divBdr>
            <w:top w:val="none" w:sz="0" w:space="0" w:color="auto"/>
            <w:left w:val="none" w:sz="0" w:space="0" w:color="auto"/>
            <w:bottom w:val="none" w:sz="0" w:space="0" w:color="auto"/>
            <w:right w:val="none" w:sz="0" w:space="0" w:color="auto"/>
          </w:divBdr>
        </w:div>
        <w:div w:id="1055929514">
          <w:marLeft w:val="0"/>
          <w:marRight w:val="0"/>
          <w:marTop w:val="0"/>
          <w:marBottom w:val="0"/>
          <w:divBdr>
            <w:top w:val="none" w:sz="0" w:space="0" w:color="auto"/>
            <w:left w:val="none" w:sz="0" w:space="0" w:color="auto"/>
            <w:bottom w:val="none" w:sz="0" w:space="0" w:color="auto"/>
            <w:right w:val="none" w:sz="0" w:space="0" w:color="auto"/>
          </w:divBdr>
        </w:div>
        <w:div w:id="1055929517">
          <w:marLeft w:val="0"/>
          <w:marRight w:val="0"/>
          <w:marTop w:val="0"/>
          <w:marBottom w:val="0"/>
          <w:divBdr>
            <w:top w:val="none" w:sz="0" w:space="0" w:color="auto"/>
            <w:left w:val="none" w:sz="0" w:space="0" w:color="auto"/>
            <w:bottom w:val="none" w:sz="0" w:space="0" w:color="auto"/>
            <w:right w:val="none" w:sz="0" w:space="0" w:color="auto"/>
          </w:divBdr>
        </w:div>
        <w:div w:id="1055929518">
          <w:marLeft w:val="0"/>
          <w:marRight w:val="0"/>
          <w:marTop w:val="0"/>
          <w:marBottom w:val="0"/>
          <w:divBdr>
            <w:top w:val="none" w:sz="0" w:space="0" w:color="auto"/>
            <w:left w:val="none" w:sz="0" w:space="0" w:color="auto"/>
            <w:bottom w:val="none" w:sz="0" w:space="0" w:color="auto"/>
            <w:right w:val="none" w:sz="0" w:space="0" w:color="auto"/>
          </w:divBdr>
        </w:div>
        <w:div w:id="1055929519">
          <w:marLeft w:val="0"/>
          <w:marRight w:val="0"/>
          <w:marTop w:val="0"/>
          <w:marBottom w:val="0"/>
          <w:divBdr>
            <w:top w:val="none" w:sz="0" w:space="0" w:color="auto"/>
            <w:left w:val="none" w:sz="0" w:space="0" w:color="auto"/>
            <w:bottom w:val="none" w:sz="0" w:space="0" w:color="auto"/>
            <w:right w:val="none" w:sz="0" w:space="0" w:color="auto"/>
          </w:divBdr>
        </w:div>
        <w:div w:id="1055929520">
          <w:marLeft w:val="0"/>
          <w:marRight w:val="0"/>
          <w:marTop w:val="0"/>
          <w:marBottom w:val="0"/>
          <w:divBdr>
            <w:top w:val="none" w:sz="0" w:space="0" w:color="auto"/>
            <w:left w:val="none" w:sz="0" w:space="0" w:color="auto"/>
            <w:bottom w:val="none" w:sz="0" w:space="0" w:color="auto"/>
            <w:right w:val="none" w:sz="0" w:space="0" w:color="auto"/>
          </w:divBdr>
        </w:div>
        <w:div w:id="1055929521">
          <w:marLeft w:val="0"/>
          <w:marRight w:val="0"/>
          <w:marTop w:val="0"/>
          <w:marBottom w:val="0"/>
          <w:divBdr>
            <w:top w:val="none" w:sz="0" w:space="0" w:color="auto"/>
            <w:left w:val="none" w:sz="0" w:space="0" w:color="auto"/>
            <w:bottom w:val="none" w:sz="0" w:space="0" w:color="auto"/>
            <w:right w:val="none" w:sz="0" w:space="0" w:color="auto"/>
          </w:divBdr>
        </w:div>
        <w:div w:id="1055929522">
          <w:marLeft w:val="0"/>
          <w:marRight w:val="0"/>
          <w:marTop w:val="0"/>
          <w:marBottom w:val="0"/>
          <w:divBdr>
            <w:top w:val="none" w:sz="0" w:space="0" w:color="auto"/>
            <w:left w:val="none" w:sz="0" w:space="0" w:color="auto"/>
            <w:bottom w:val="none" w:sz="0" w:space="0" w:color="auto"/>
            <w:right w:val="none" w:sz="0" w:space="0" w:color="auto"/>
          </w:divBdr>
        </w:div>
        <w:div w:id="1055929523">
          <w:marLeft w:val="0"/>
          <w:marRight w:val="0"/>
          <w:marTop w:val="0"/>
          <w:marBottom w:val="0"/>
          <w:divBdr>
            <w:top w:val="none" w:sz="0" w:space="0" w:color="auto"/>
            <w:left w:val="none" w:sz="0" w:space="0" w:color="auto"/>
            <w:bottom w:val="none" w:sz="0" w:space="0" w:color="auto"/>
            <w:right w:val="none" w:sz="0" w:space="0" w:color="auto"/>
          </w:divBdr>
        </w:div>
        <w:div w:id="1055929524">
          <w:marLeft w:val="0"/>
          <w:marRight w:val="0"/>
          <w:marTop w:val="0"/>
          <w:marBottom w:val="0"/>
          <w:divBdr>
            <w:top w:val="none" w:sz="0" w:space="0" w:color="auto"/>
            <w:left w:val="none" w:sz="0" w:space="0" w:color="auto"/>
            <w:bottom w:val="none" w:sz="0" w:space="0" w:color="auto"/>
            <w:right w:val="none" w:sz="0" w:space="0" w:color="auto"/>
          </w:divBdr>
        </w:div>
        <w:div w:id="1055929525">
          <w:marLeft w:val="0"/>
          <w:marRight w:val="0"/>
          <w:marTop w:val="0"/>
          <w:marBottom w:val="0"/>
          <w:divBdr>
            <w:top w:val="none" w:sz="0" w:space="0" w:color="auto"/>
            <w:left w:val="none" w:sz="0" w:space="0" w:color="auto"/>
            <w:bottom w:val="none" w:sz="0" w:space="0" w:color="auto"/>
            <w:right w:val="none" w:sz="0" w:space="0" w:color="auto"/>
          </w:divBdr>
        </w:div>
        <w:div w:id="1055929527">
          <w:marLeft w:val="0"/>
          <w:marRight w:val="0"/>
          <w:marTop w:val="0"/>
          <w:marBottom w:val="0"/>
          <w:divBdr>
            <w:top w:val="none" w:sz="0" w:space="0" w:color="auto"/>
            <w:left w:val="none" w:sz="0" w:space="0" w:color="auto"/>
            <w:bottom w:val="none" w:sz="0" w:space="0" w:color="auto"/>
            <w:right w:val="none" w:sz="0" w:space="0" w:color="auto"/>
          </w:divBdr>
        </w:div>
        <w:div w:id="1055929528">
          <w:marLeft w:val="0"/>
          <w:marRight w:val="0"/>
          <w:marTop w:val="0"/>
          <w:marBottom w:val="0"/>
          <w:divBdr>
            <w:top w:val="none" w:sz="0" w:space="0" w:color="auto"/>
            <w:left w:val="none" w:sz="0" w:space="0" w:color="auto"/>
            <w:bottom w:val="none" w:sz="0" w:space="0" w:color="auto"/>
            <w:right w:val="none" w:sz="0" w:space="0" w:color="auto"/>
          </w:divBdr>
        </w:div>
        <w:div w:id="1055929529">
          <w:marLeft w:val="0"/>
          <w:marRight w:val="0"/>
          <w:marTop w:val="0"/>
          <w:marBottom w:val="0"/>
          <w:divBdr>
            <w:top w:val="none" w:sz="0" w:space="0" w:color="auto"/>
            <w:left w:val="none" w:sz="0" w:space="0" w:color="auto"/>
            <w:bottom w:val="none" w:sz="0" w:space="0" w:color="auto"/>
            <w:right w:val="none" w:sz="0" w:space="0" w:color="auto"/>
          </w:divBdr>
        </w:div>
        <w:div w:id="1055929531">
          <w:marLeft w:val="0"/>
          <w:marRight w:val="0"/>
          <w:marTop w:val="0"/>
          <w:marBottom w:val="0"/>
          <w:divBdr>
            <w:top w:val="none" w:sz="0" w:space="0" w:color="auto"/>
            <w:left w:val="none" w:sz="0" w:space="0" w:color="auto"/>
            <w:bottom w:val="none" w:sz="0" w:space="0" w:color="auto"/>
            <w:right w:val="none" w:sz="0" w:space="0" w:color="auto"/>
          </w:divBdr>
        </w:div>
        <w:div w:id="1055929532">
          <w:marLeft w:val="0"/>
          <w:marRight w:val="0"/>
          <w:marTop w:val="0"/>
          <w:marBottom w:val="0"/>
          <w:divBdr>
            <w:top w:val="none" w:sz="0" w:space="0" w:color="auto"/>
            <w:left w:val="none" w:sz="0" w:space="0" w:color="auto"/>
            <w:bottom w:val="none" w:sz="0" w:space="0" w:color="auto"/>
            <w:right w:val="none" w:sz="0" w:space="0" w:color="auto"/>
          </w:divBdr>
        </w:div>
        <w:div w:id="1055929533">
          <w:marLeft w:val="0"/>
          <w:marRight w:val="0"/>
          <w:marTop w:val="0"/>
          <w:marBottom w:val="0"/>
          <w:divBdr>
            <w:top w:val="none" w:sz="0" w:space="0" w:color="auto"/>
            <w:left w:val="none" w:sz="0" w:space="0" w:color="auto"/>
            <w:bottom w:val="none" w:sz="0" w:space="0" w:color="auto"/>
            <w:right w:val="none" w:sz="0" w:space="0" w:color="auto"/>
          </w:divBdr>
        </w:div>
        <w:div w:id="1055929534">
          <w:marLeft w:val="0"/>
          <w:marRight w:val="0"/>
          <w:marTop w:val="0"/>
          <w:marBottom w:val="0"/>
          <w:divBdr>
            <w:top w:val="none" w:sz="0" w:space="0" w:color="auto"/>
            <w:left w:val="none" w:sz="0" w:space="0" w:color="auto"/>
            <w:bottom w:val="none" w:sz="0" w:space="0" w:color="auto"/>
            <w:right w:val="none" w:sz="0" w:space="0" w:color="auto"/>
          </w:divBdr>
        </w:div>
        <w:div w:id="1055929536">
          <w:marLeft w:val="0"/>
          <w:marRight w:val="0"/>
          <w:marTop w:val="0"/>
          <w:marBottom w:val="0"/>
          <w:divBdr>
            <w:top w:val="none" w:sz="0" w:space="0" w:color="auto"/>
            <w:left w:val="none" w:sz="0" w:space="0" w:color="auto"/>
            <w:bottom w:val="none" w:sz="0" w:space="0" w:color="auto"/>
            <w:right w:val="none" w:sz="0" w:space="0" w:color="auto"/>
          </w:divBdr>
        </w:div>
        <w:div w:id="1055929537">
          <w:marLeft w:val="0"/>
          <w:marRight w:val="0"/>
          <w:marTop w:val="0"/>
          <w:marBottom w:val="0"/>
          <w:divBdr>
            <w:top w:val="none" w:sz="0" w:space="0" w:color="auto"/>
            <w:left w:val="none" w:sz="0" w:space="0" w:color="auto"/>
            <w:bottom w:val="none" w:sz="0" w:space="0" w:color="auto"/>
            <w:right w:val="none" w:sz="0" w:space="0" w:color="auto"/>
          </w:divBdr>
        </w:div>
        <w:div w:id="1055929538">
          <w:marLeft w:val="0"/>
          <w:marRight w:val="0"/>
          <w:marTop w:val="0"/>
          <w:marBottom w:val="0"/>
          <w:divBdr>
            <w:top w:val="none" w:sz="0" w:space="0" w:color="auto"/>
            <w:left w:val="none" w:sz="0" w:space="0" w:color="auto"/>
            <w:bottom w:val="none" w:sz="0" w:space="0" w:color="auto"/>
            <w:right w:val="none" w:sz="0" w:space="0" w:color="auto"/>
          </w:divBdr>
        </w:div>
        <w:div w:id="1055929539">
          <w:marLeft w:val="0"/>
          <w:marRight w:val="0"/>
          <w:marTop w:val="0"/>
          <w:marBottom w:val="0"/>
          <w:divBdr>
            <w:top w:val="none" w:sz="0" w:space="0" w:color="auto"/>
            <w:left w:val="none" w:sz="0" w:space="0" w:color="auto"/>
            <w:bottom w:val="none" w:sz="0" w:space="0" w:color="auto"/>
            <w:right w:val="none" w:sz="0" w:space="0" w:color="auto"/>
          </w:divBdr>
        </w:div>
        <w:div w:id="1055929540">
          <w:marLeft w:val="0"/>
          <w:marRight w:val="0"/>
          <w:marTop w:val="0"/>
          <w:marBottom w:val="0"/>
          <w:divBdr>
            <w:top w:val="none" w:sz="0" w:space="0" w:color="auto"/>
            <w:left w:val="none" w:sz="0" w:space="0" w:color="auto"/>
            <w:bottom w:val="none" w:sz="0" w:space="0" w:color="auto"/>
            <w:right w:val="none" w:sz="0" w:space="0" w:color="auto"/>
          </w:divBdr>
        </w:div>
        <w:div w:id="1055929541">
          <w:marLeft w:val="0"/>
          <w:marRight w:val="0"/>
          <w:marTop w:val="0"/>
          <w:marBottom w:val="0"/>
          <w:divBdr>
            <w:top w:val="none" w:sz="0" w:space="0" w:color="auto"/>
            <w:left w:val="none" w:sz="0" w:space="0" w:color="auto"/>
            <w:bottom w:val="none" w:sz="0" w:space="0" w:color="auto"/>
            <w:right w:val="none" w:sz="0" w:space="0" w:color="auto"/>
          </w:divBdr>
        </w:div>
        <w:div w:id="1055929542">
          <w:marLeft w:val="0"/>
          <w:marRight w:val="0"/>
          <w:marTop w:val="0"/>
          <w:marBottom w:val="0"/>
          <w:divBdr>
            <w:top w:val="none" w:sz="0" w:space="0" w:color="auto"/>
            <w:left w:val="none" w:sz="0" w:space="0" w:color="auto"/>
            <w:bottom w:val="none" w:sz="0" w:space="0" w:color="auto"/>
            <w:right w:val="none" w:sz="0" w:space="0" w:color="auto"/>
          </w:divBdr>
        </w:div>
        <w:div w:id="1055929543">
          <w:marLeft w:val="0"/>
          <w:marRight w:val="0"/>
          <w:marTop w:val="0"/>
          <w:marBottom w:val="0"/>
          <w:divBdr>
            <w:top w:val="none" w:sz="0" w:space="0" w:color="auto"/>
            <w:left w:val="none" w:sz="0" w:space="0" w:color="auto"/>
            <w:bottom w:val="none" w:sz="0" w:space="0" w:color="auto"/>
            <w:right w:val="none" w:sz="0" w:space="0" w:color="auto"/>
          </w:divBdr>
        </w:div>
        <w:div w:id="1055929544">
          <w:marLeft w:val="0"/>
          <w:marRight w:val="0"/>
          <w:marTop w:val="0"/>
          <w:marBottom w:val="0"/>
          <w:divBdr>
            <w:top w:val="none" w:sz="0" w:space="0" w:color="auto"/>
            <w:left w:val="none" w:sz="0" w:space="0" w:color="auto"/>
            <w:bottom w:val="none" w:sz="0" w:space="0" w:color="auto"/>
            <w:right w:val="none" w:sz="0" w:space="0" w:color="auto"/>
          </w:divBdr>
        </w:div>
        <w:div w:id="1055929545">
          <w:marLeft w:val="0"/>
          <w:marRight w:val="0"/>
          <w:marTop w:val="0"/>
          <w:marBottom w:val="0"/>
          <w:divBdr>
            <w:top w:val="none" w:sz="0" w:space="0" w:color="auto"/>
            <w:left w:val="none" w:sz="0" w:space="0" w:color="auto"/>
            <w:bottom w:val="none" w:sz="0" w:space="0" w:color="auto"/>
            <w:right w:val="none" w:sz="0" w:space="0" w:color="auto"/>
          </w:divBdr>
        </w:div>
        <w:div w:id="1055929546">
          <w:marLeft w:val="0"/>
          <w:marRight w:val="0"/>
          <w:marTop w:val="0"/>
          <w:marBottom w:val="0"/>
          <w:divBdr>
            <w:top w:val="none" w:sz="0" w:space="0" w:color="auto"/>
            <w:left w:val="none" w:sz="0" w:space="0" w:color="auto"/>
            <w:bottom w:val="none" w:sz="0" w:space="0" w:color="auto"/>
            <w:right w:val="none" w:sz="0" w:space="0" w:color="auto"/>
          </w:divBdr>
        </w:div>
        <w:div w:id="1055929548">
          <w:marLeft w:val="0"/>
          <w:marRight w:val="0"/>
          <w:marTop w:val="0"/>
          <w:marBottom w:val="0"/>
          <w:divBdr>
            <w:top w:val="none" w:sz="0" w:space="0" w:color="auto"/>
            <w:left w:val="none" w:sz="0" w:space="0" w:color="auto"/>
            <w:bottom w:val="none" w:sz="0" w:space="0" w:color="auto"/>
            <w:right w:val="none" w:sz="0" w:space="0" w:color="auto"/>
          </w:divBdr>
        </w:div>
        <w:div w:id="1055929550">
          <w:marLeft w:val="0"/>
          <w:marRight w:val="0"/>
          <w:marTop w:val="0"/>
          <w:marBottom w:val="0"/>
          <w:divBdr>
            <w:top w:val="none" w:sz="0" w:space="0" w:color="auto"/>
            <w:left w:val="none" w:sz="0" w:space="0" w:color="auto"/>
            <w:bottom w:val="none" w:sz="0" w:space="0" w:color="auto"/>
            <w:right w:val="none" w:sz="0" w:space="0" w:color="auto"/>
          </w:divBdr>
        </w:div>
        <w:div w:id="1055929551">
          <w:marLeft w:val="0"/>
          <w:marRight w:val="0"/>
          <w:marTop w:val="0"/>
          <w:marBottom w:val="0"/>
          <w:divBdr>
            <w:top w:val="none" w:sz="0" w:space="0" w:color="auto"/>
            <w:left w:val="none" w:sz="0" w:space="0" w:color="auto"/>
            <w:bottom w:val="none" w:sz="0" w:space="0" w:color="auto"/>
            <w:right w:val="none" w:sz="0" w:space="0" w:color="auto"/>
          </w:divBdr>
        </w:div>
        <w:div w:id="1055929552">
          <w:marLeft w:val="0"/>
          <w:marRight w:val="0"/>
          <w:marTop w:val="0"/>
          <w:marBottom w:val="0"/>
          <w:divBdr>
            <w:top w:val="none" w:sz="0" w:space="0" w:color="auto"/>
            <w:left w:val="none" w:sz="0" w:space="0" w:color="auto"/>
            <w:bottom w:val="none" w:sz="0" w:space="0" w:color="auto"/>
            <w:right w:val="none" w:sz="0" w:space="0" w:color="auto"/>
          </w:divBdr>
        </w:div>
        <w:div w:id="1055929553">
          <w:marLeft w:val="0"/>
          <w:marRight w:val="0"/>
          <w:marTop w:val="0"/>
          <w:marBottom w:val="0"/>
          <w:divBdr>
            <w:top w:val="none" w:sz="0" w:space="0" w:color="auto"/>
            <w:left w:val="none" w:sz="0" w:space="0" w:color="auto"/>
            <w:bottom w:val="none" w:sz="0" w:space="0" w:color="auto"/>
            <w:right w:val="none" w:sz="0" w:space="0" w:color="auto"/>
          </w:divBdr>
        </w:div>
        <w:div w:id="1055929554">
          <w:marLeft w:val="0"/>
          <w:marRight w:val="0"/>
          <w:marTop w:val="0"/>
          <w:marBottom w:val="0"/>
          <w:divBdr>
            <w:top w:val="none" w:sz="0" w:space="0" w:color="auto"/>
            <w:left w:val="none" w:sz="0" w:space="0" w:color="auto"/>
            <w:bottom w:val="none" w:sz="0" w:space="0" w:color="auto"/>
            <w:right w:val="none" w:sz="0" w:space="0" w:color="auto"/>
          </w:divBdr>
        </w:div>
        <w:div w:id="1055929555">
          <w:marLeft w:val="0"/>
          <w:marRight w:val="0"/>
          <w:marTop w:val="0"/>
          <w:marBottom w:val="0"/>
          <w:divBdr>
            <w:top w:val="none" w:sz="0" w:space="0" w:color="auto"/>
            <w:left w:val="none" w:sz="0" w:space="0" w:color="auto"/>
            <w:bottom w:val="none" w:sz="0" w:space="0" w:color="auto"/>
            <w:right w:val="none" w:sz="0" w:space="0" w:color="auto"/>
          </w:divBdr>
        </w:div>
        <w:div w:id="1055929556">
          <w:marLeft w:val="0"/>
          <w:marRight w:val="0"/>
          <w:marTop w:val="0"/>
          <w:marBottom w:val="0"/>
          <w:divBdr>
            <w:top w:val="none" w:sz="0" w:space="0" w:color="auto"/>
            <w:left w:val="none" w:sz="0" w:space="0" w:color="auto"/>
            <w:bottom w:val="none" w:sz="0" w:space="0" w:color="auto"/>
            <w:right w:val="none" w:sz="0" w:space="0" w:color="auto"/>
          </w:divBdr>
        </w:div>
        <w:div w:id="1055929557">
          <w:marLeft w:val="0"/>
          <w:marRight w:val="0"/>
          <w:marTop w:val="0"/>
          <w:marBottom w:val="0"/>
          <w:divBdr>
            <w:top w:val="none" w:sz="0" w:space="0" w:color="auto"/>
            <w:left w:val="none" w:sz="0" w:space="0" w:color="auto"/>
            <w:bottom w:val="none" w:sz="0" w:space="0" w:color="auto"/>
            <w:right w:val="none" w:sz="0" w:space="0" w:color="auto"/>
          </w:divBdr>
        </w:div>
        <w:div w:id="1055929558">
          <w:marLeft w:val="0"/>
          <w:marRight w:val="0"/>
          <w:marTop w:val="0"/>
          <w:marBottom w:val="0"/>
          <w:divBdr>
            <w:top w:val="none" w:sz="0" w:space="0" w:color="auto"/>
            <w:left w:val="none" w:sz="0" w:space="0" w:color="auto"/>
            <w:bottom w:val="none" w:sz="0" w:space="0" w:color="auto"/>
            <w:right w:val="none" w:sz="0" w:space="0" w:color="auto"/>
          </w:divBdr>
        </w:div>
        <w:div w:id="1055929561">
          <w:marLeft w:val="0"/>
          <w:marRight w:val="0"/>
          <w:marTop w:val="0"/>
          <w:marBottom w:val="0"/>
          <w:divBdr>
            <w:top w:val="none" w:sz="0" w:space="0" w:color="auto"/>
            <w:left w:val="none" w:sz="0" w:space="0" w:color="auto"/>
            <w:bottom w:val="none" w:sz="0" w:space="0" w:color="auto"/>
            <w:right w:val="none" w:sz="0" w:space="0" w:color="auto"/>
          </w:divBdr>
        </w:div>
        <w:div w:id="1055929562">
          <w:marLeft w:val="0"/>
          <w:marRight w:val="0"/>
          <w:marTop w:val="0"/>
          <w:marBottom w:val="0"/>
          <w:divBdr>
            <w:top w:val="none" w:sz="0" w:space="0" w:color="auto"/>
            <w:left w:val="none" w:sz="0" w:space="0" w:color="auto"/>
            <w:bottom w:val="none" w:sz="0" w:space="0" w:color="auto"/>
            <w:right w:val="none" w:sz="0" w:space="0" w:color="auto"/>
          </w:divBdr>
        </w:div>
        <w:div w:id="1055929563">
          <w:marLeft w:val="0"/>
          <w:marRight w:val="0"/>
          <w:marTop w:val="0"/>
          <w:marBottom w:val="0"/>
          <w:divBdr>
            <w:top w:val="none" w:sz="0" w:space="0" w:color="auto"/>
            <w:left w:val="none" w:sz="0" w:space="0" w:color="auto"/>
            <w:bottom w:val="none" w:sz="0" w:space="0" w:color="auto"/>
            <w:right w:val="none" w:sz="0" w:space="0" w:color="auto"/>
          </w:divBdr>
        </w:div>
        <w:div w:id="1055929564">
          <w:marLeft w:val="0"/>
          <w:marRight w:val="0"/>
          <w:marTop w:val="0"/>
          <w:marBottom w:val="0"/>
          <w:divBdr>
            <w:top w:val="none" w:sz="0" w:space="0" w:color="auto"/>
            <w:left w:val="none" w:sz="0" w:space="0" w:color="auto"/>
            <w:bottom w:val="none" w:sz="0" w:space="0" w:color="auto"/>
            <w:right w:val="none" w:sz="0" w:space="0" w:color="auto"/>
          </w:divBdr>
        </w:div>
        <w:div w:id="1055929565">
          <w:marLeft w:val="0"/>
          <w:marRight w:val="0"/>
          <w:marTop w:val="0"/>
          <w:marBottom w:val="0"/>
          <w:divBdr>
            <w:top w:val="none" w:sz="0" w:space="0" w:color="auto"/>
            <w:left w:val="none" w:sz="0" w:space="0" w:color="auto"/>
            <w:bottom w:val="none" w:sz="0" w:space="0" w:color="auto"/>
            <w:right w:val="none" w:sz="0" w:space="0" w:color="auto"/>
          </w:divBdr>
        </w:div>
        <w:div w:id="1055929566">
          <w:marLeft w:val="0"/>
          <w:marRight w:val="0"/>
          <w:marTop w:val="0"/>
          <w:marBottom w:val="0"/>
          <w:divBdr>
            <w:top w:val="none" w:sz="0" w:space="0" w:color="auto"/>
            <w:left w:val="none" w:sz="0" w:space="0" w:color="auto"/>
            <w:bottom w:val="none" w:sz="0" w:space="0" w:color="auto"/>
            <w:right w:val="none" w:sz="0" w:space="0" w:color="auto"/>
          </w:divBdr>
        </w:div>
        <w:div w:id="1055929567">
          <w:marLeft w:val="0"/>
          <w:marRight w:val="0"/>
          <w:marTop w:val="0"/>
          <w:marBottom w:val="0"/>
          <w:divBdr>
            <w:top w:val="none" w:sz="0" w:space="0" w:color="auto"/>
            <w:left w:val="none" w:sz="0" w:space="0" w:color="auto"/>
            <w:bottom w:val="none" w:sz="0" w:space="0" w:color="auto"/>
            <w:right w:val="none" w:sz="0" w:space="0" w:color="auto"/>
          </w:divBdr>
        </w:div>
        <w:div w:id="1055929568">
          <w:marLeft w:val="0"/>
          <w:marRight w:val="0"/>
          <w:marTop w:val="0"/>
          <w:marBottom w:val="0"/>
          <w:divBdr>
            <w:top w:val="none" w:sz="0" w:space="0" w:color="auto"/>
            <w:left w:val="none" w:sz="0" w:space="0" w:color="auto"/>
            <w:bottom w:val="none" w:sz="0" w:space="0" w:color="auto"/>
            <w:right w:val="none" w:sz="0" w:space="0" w:color="auto"/>
          </w:divBdr>
        </w:div>
        <w:div w:id="1055929569">
          <w:marLeft w:val="0"/>
          <w:marRight w:val="0"/>
          <w:marTop w:val="0"/>
          <w:marBottom w:val="0"/>
          <w:divBdr>
            <w:top w:val="none" w:sz="0" w:space="0" w:color="auto"/>
            <w:left w:val="none" w:sz="0" w:space="0" w:color="auto"/>
            <w:bottom w:val="none" w:sz="0" w:space="0" w:color="auto"/>
            <w:right w:val="none" w:sz="0" w:space="0" w:color="auto"/>
          </w:divBdr>
        </w:div>
        <w:div w:id="1055929570">
          <w:marLeft w:val="0"/>
          <w:marRight w:val="0"/>
          <w:marTop w:val="0"/>
          <w:marBottom w:val="0"/>
          <w:divBdr>
            <w:top w:val="none" w:sz="0" w:space="0" w:color="auto"/>
            <w:left w:val="none" w:sz="0" w:space="0" w:color="auto"/>
            <w:bottom w:val="none" w:sz="0" w:space="0" w:color="auto"/>
            <w:right w:val="none" w:sz="0" w:space="0" w:color="auto"/>
          </w:divBdr>
        </w:div>
        <w:div w:id="1055929571">
          <w:marLeft w:val="0"/>
          <w:marRight w:val="0"/>
          <w:marTop w:val="0"/>
          <w:marBottom w:val="0"/>
          <w:divBdr>
            <w:top w:val="none" w:sz="0" w:space="0" w:color="auto"/>
            <w:left w:val="none" w:sz="0" w:space="0" w:color="auto"/>
            <w:bottom w:val="none" w:sz="0" w:space="0" w:color="auto"/>
            <w:right w:val="none" w:sz="0" w:space="0" w:color="auto"/>
          </w:divBdr>
        </w:div>
        <w:div w:id="1055929572">
          <w:marLeft w:val="0"/>
          <w:marRight w:val="0"/>
          <w:marTop w:val="0"/>
          <w:marBottom w:val="0"/>
          <w:divBdr>
            <w:top w:val="none" w:sz="0" w:space="0" w:color="auto"/>
            <w:left w:val="none" w:sz="0" w:space="0" w:color="auto"/>
            <w:bottom w:val="none" w:sz="0" w:space="0" w:color="auto"/>
            <w:right w:val="none" w:sz="0" w:space="0" w:color="auto"/>
          </w:divBdr>
        </w:div>
        <w:div w:id="1055929573">
          <w:marLeft w:val="0"/>
          <w:marRight w:val="0"/>
          <w:marTop w:val="0"/>
          <w:marBottom w:val="0"/>
          <w:divBdr>
            <w:top w:val="none" w:sz="0" w:space="0" w:color="auto"/>
            <w:left w:val="none" w:sz="0" w:space="0" w:color="auto"/>
            <w:bottom w:val="none" w:sz="0" w:space="0" w:color="auto"/>
            <w:right w:val="none" w:sz="0" w:space="0" w:color="auto"/>
          </w:divBdr>
        </w:div>
      </w:divsChild>
    </w:div>
    <w:div w:id="1055929547">
      <w:marLeft w:val="0"/>
      <w:marRight w:val="0"/>
      <w:marTop w:val="0"/>
      <w:marBottom w:val="0"/>
      <w:divBdr>
        <w:top w:val="none" w:sz="0" w:space="0" w:color="auto"/>
        <w:left w:val="none" w:sz="0" w:space="0" w:color="auto"/>
        <w:bottom w:val="none" w:sz="0" w:space="0" w:color="auto"/>
        <w:right w:val="none" w:sz="0" w:space="0" w:color="auto"/>
      </w:divBdr>
    </w:div>
    <w:div w:id="10559295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12</Pages>
  <Words>4841</Words>
  <Characters>30705</Characters>
  <Application>Microsoft Office Word</Application>
  <DocSecurity>0</DocSecurity>
  <Lines>255</Lines>
  <Paragraphs>70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35476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11</cp:revision>
  <cp:lastPrinted>2010-11-22T09:40:00Z</cp:lastPrinted>
  <dcterms:created xsi:type="dcterms:W3CDTF">2018-06-08T07:44:00Z</dcterms:created>
  <dcterms:modified xsi:type="dcterms:W3CDTF">2018-06-29T09:21:00Z</dcterms:modified>
</cp:coreProperties>
</file>